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047"/>
      </w:tblGrid>
      <w:tr w:rsidR="00F4600A" w:rsidRPr="00EE63B9" w14:paraId="711AA12A" w14:textId="77777777" w:rsidTr="00EE63B9">
        <w:trPr>
          <w:trHeight w:val="407"/>
        </w:trPr>
        <w:tc>
          <w:tcPr>
            <w:tcW w:w="3085" w:type="dxa"/>
          </w:tcPr>
          <w:p w14:paraId="5238C069" w14:textId="77777777" w:rsidR="00F4600A" w:rsidRPr="00EE63B9" w:rsidRDefault="00E25DCC">
            <w:pPr>
              <w:pStyle w:val="TableParagraph"/>
            </w:pPr>
            <w:r w:rsidRPr="00EE63B9">
              <w:t>Module designation</w:t>
            </w:r>
          </w:p>
        </w:tc>
        <w:tc>
          <w:tcPr>
            <w:tcW w:w="6047" w:type="dxa"/>
            <w:vAlign w:val="center"/>
          </w:tcPr>
          <w:p w14:paraId="68647648" w14:textId="7EDA2FBB" w:rsidR="001611D6" w:rsidRPr="00EE63B9" w:rsidRDefault="00EE63B9" w:rsidP="00EE63B9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EE63B9">
              <w:rPr>
                <w:i/>
                <w:sz w:val="20"/>
                <w:lang w:val="id-ID"/>
              </w:rPr>
              <w:t xml:space="preserve"> </w:t>
            </w:r>
            <w:r w:rsidRPr="00EE63B9">
              <w:rPr>
                <w:i/>
                <w:sz w:val="20"/>
              </w:rPr>
              <w:t>Research Methodology</w:t>
            </w:r>
          </w:p>
        </w:tc>
      </w:tr>
      <w:tr w:rsidR="00F4600A" w:rsidRPr="00EE63B9" w14:paraId="367611AC" w14:textId="77777777" w:rsidTr="00EE63B9">
        <w:trPr>
          <w:trHeight w:val="407"/>
        </w:trPr>
        <w:tc>
          <w:tcPr>
            <w:tcW w:w="3085" w:type="dxa"/>
          </w:tcPr>
          <w:p w14:paraId="25A5AF83" w14:textId="77777777" w:rsidR="00F4600A" w:rsidRPr="00EE63B9" w:rsidRDefault="00E25DCC">
            <w:pPr>
              <w:pStyle w:val="TableParagraph"/>
            </w:pPr>
            <w:r w:rsidRPr="00EE63B9">
              <w:t>Module level, if applicable</w:t>
            </w:r>
          </w:p>
        </w:tc>
        <w:tc>
          <w:tcPr>
            <w:tcW w:w="6047" w:type="dxa"/>
            <w:vAlign w:val="center"/>
          </w:tcPr>
          <w:p w14:paraId="604AF3C1" w14:textId="76A567F1" w:rsidR="00F4600A" w:rsidRPr="00EE63B9" w:rsidRDefault="001611D6" w:rsidP="00EE63B9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  <w:r w:rsidRPr="00EE63B9">
              <w:rPr>
                <w:i/>
                <w:sz w:val="20"/>
                <w:lang w:val="id-ID"/>
              </w:rPr>
              <w:t xml:space="preserve"> </w:t>
            </w:r>
            <w:r w:rsidR="000E6502" w:rsidRPr="00EE63B9">
              <w:rPr>
                <w:i/>
                <w:sz w:val="20"/>
              </w:rPr>
              <w:t>Bachelor</w:t>
            </w:r>
          </w:p>
        </w:tc>
      </w:tr>
      <w:tr w:rsidR="00F4600A" w:rsidRPr="00EE63B9" w14:paraId="0D7DD925" w14:textId="77777777" w:rsidTr="00EE63B9">
        <w:trPr>
          <w:trHeight w:val="407"/>
        </w:trPr>
        <w:tc>
          <w:tcPr>
            <w:tcW w:w="3085" w:type="dxa"/>
          </w:tcPr>
          <w:p w14:paraId="6A90D62A" w14:textId="77777777" w:rsidR="00F4600A" w:rsidRPr="00EE63B9" w:rsidRDefault="00E25DCC">
            <w:pPr>
              <w:pStyle w:val="TableParagraph"/>
            </w:pPr>
            <w:r w:rsidRPr="00EE63B9">
              <w:t>Code, if applicable</w:t>
            </w:r>
          </w:p>
        </w:tc>
        <w:tc>
          <w:tcPr>
            <w:tcW w:w="6047" w:type="dxa"/>
            <w:vAlign w:val="center"/>
          </w:tcPr>
          <w:p w14:paraId="5174EB90" w14:textId="64E1CE0A" w:rsidR="00F4600A" w:rsidRPr="00EE63B9" w:rsidRDefault="001611D6" w:rsidP="00EE63B9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EE63B9">
              <w:rPr>
                <w:i/>
                <w:sz w:val="20"/>
                <w:lang w:val="id-ID"/>
              </w:rPr>
              <w:t xml:space="preserve"> </w:t>
            </w:r>
            <w:r w:rsidR="00EE63B9" w:rsidRPr="00EE63B9">
              <w:rPr>
                <w:bCs/>
                <w:i/>
                <w:sz w:val="20"/>
              </w:rPr>
              <w:t>PNU20193107</w:t>
            </w:r>
          </w:p>
        </w:tc>
      </w:tr>
      <w:tr w:rsidR="00F4600A" w:rsidRPr="00EE63B9" w14:paraId="5CBFD5CE" w14:textId="77777777">
        <w:trPr>
          <w:trHeight w:val="407"/>
        </w:trPr>
        <w:tc>
          <w:tcPr>
            <w:tcW w:w="3085" w:type="dxa"/>
          </w:tcPr>
          <w:p w14:paraId="30000E26" w14:textId="77777777" w:rsidR="00F4600A" w:rsidRPr="00EE63B9" w:rsidRDefault="00E25DCC">
            <w:pPr>
              <w:pStyle w:val="TableParagraph"/>
            </w:pPr>
            <w:r w:rsidRPr="00EE63B9">
              <w:t>Subtitle, if applicable</w:t>
            </w:r>
          </w:p>
        </w:tc>
        <w:tc>
          <w:tcPr>
            <w:tcW w:w="6047" w:type="dxa"/>
          </w:tcPr>
          <w:p w14:paraId="0D2B9A01" w14:textId="5B507482" w:rsidR="00F4600A" w:rsidRPr="00EE63B9" w:rsidRDefault="00EE63B9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  <w:r w:rsidRPr="00EE63B9">
              <w:rPr>
                <w:i/>
                <w:sz w:val="20"/>
                <w:lang w:val="id-ID"/>
              </w:rPr>
              <w:t xml:space="preserve"> </w:t>
            </w:r>
          </w:p>
        </w:tc>
      </w:tr>
      <w:tr w:rsidR="00F4600A" w:rsidRPr="00EE63B9" w14:paraId="4A06D9C4" w14:textId="77777777">
        <w:trPr>
          <w:trHeight w:val="407"/>
        </w:trPr>
        <w:tc>
          <w:tcPr>
            <w:tcW w:w="3085" w:type="dxa"/>
          </w:tcPr>
          <w:p w14:paraId="467A1794" w14:textId="77777777" w:rsidR="00F4600A" w:rsidRPr="00EE63B9" w:rsidRDefault="00E25DCC">
            <w:pPr>
              <w:pStyle w:val="TableParagraph"/>
            </w:pPr>
            <w:r w:rsidRPr="00EE63B9">
              <w:t>Courses, if applicable</w:t>
            </w:r>
          </w:p>
        </w:tc>
        <w:tc>
          <w:tcPr>
            <w:tcW w:w="6047" w:type="dxa"/>
          </w:tcPr>
          <w:p w14:paraId="43E17408" w14:textId="485F98B9" w:rsidR="00132032" w:rsidRPr="00132032" w:rsidRDefault="00132032" w:rsidP="00132032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4"/>
              <w:rPr>
                <w:i/>
                <w:sz w:val="20"/>
              </w:rPr>
            </w:pPr>
            <w:r w:rsidRPr="00132032">
              <w:rPr>
                <w:i/>
                <w:sz w:val="20"/>
              </w:rPr>
              <w:t>Introduction</w:t>
            </w:r>
          </w:p>
          <w:p w14:paraId="3B2D2342" w14:textId="2D4AB924" w:rsidR="00132032" w:rsidRPr="00132032" w:rsidRDefault="00132032" w:rsidP="00132032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4"/>
              <w:rPr>
                <w:i/>
                <w:sz w:val="20"/>
              </w:rPr>
            </w:pPr>
            <w:r w:rsidRPr="00132032">
              <w:rPr>
                <w:i/>
                <w:sz w:val="20"/>
              </w:rPr>
              <w:t>Research planning steps</w:t>
            </w:r>
          </w:p>
          <w:p w14:paraId="4DAE7856" w14:textId="4629A9E0" w:rsidR="00132032" w:rsidRPr="00132032" w:rsidRDefault="00132032" w:rsidP="00132032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4"/>
              <w:rPr>
                <w:i/>
                <w:sz w:val="20"/>
              </w:rPr>
            </w:pPr>
            <w:r w:rsidRPr="00132032">
              <w:rPr>
                <w:i/>
                <w:sz w:val="20"/>
              </w:rPr>
              <w:t>Ten human developments seek the truth</w:t>
            </w:r>
          </w:p>
          <w:p w14:paraId="394B6185" w14:textId="329C0CB7" w:rsidR="00132032" w:rsidRPr="00132032" w:rsidRDefault="00132032" w:rsidP="00132032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4"/>
              <w:rPr>
                <w:i/>
                <w:sz w:val="20"/>
              </w:rPr>
            </w:pPr>
            <w:r w:rsidRPr="00132032">
              <w:rPr>
                <w:i/>
                <w:sz w:val="20"/>
              </w:rPr>
              <w:t>Research title component</w:t>
            </w:r>
          </w:p>
          <w:p w14:paraId="1BE902D6" w14:textId="73875720" w:rsidR="00132032" w:rsidRPr="00132032" w:rsidRDefault="00132032" w:rsidP="00132032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4"/>
              <w:rPr>
                <w:i/>
                <w:sz w:val="20"/>
              </w:rPr>
            </w:pPr>
            <w:r w:rsidRPr="00132032">
              <w:rPr>
                <w:i/>
                <w:sz w:val="20"/>
              </w:rPr>
              <w:t>Research proposal</w:t>
            </w:r>
          </w:p>
          <w:p w14:paraId="551E8536" w14:textId="6BD78B84" w:rsidR="00132032" w:rsidRPr="00132032" w:rsidRDefault="00132032" w:rsidP="00132032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4"/>
              <w:rPr>
                <w:i/>
                <w:sz w:val="20"/>
              </w:rPr>
            </w:pPr>
            <w:r w:rsidRPr="00132032">
              <w:rPr>
                <w:i/>
                <w:sz w:val="20"/>
              </w:rPr>
              <w:t>Variables, concepts and constructs</w:t>
            </w:r>
          </w:p>
          <w:p w14:paraId="0EE94EAC" w14:textId="52576470" w:rsidR="00132032" w:rsidRPr="00132032" w:rsidRDefault="00132032" w:rsidP="00132032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4"/>
              <w:rPr>
                <w:i/>
                <w:sz w:val="20"/>
              </w:rPr>
            </w:pPr>
            <w:r w:rsidRPr="00132032">
              <w:rPr>
                <w:i/>
                <w:sz w:val="20"/>
              </w:rPr>
              <w:t>Variables, concepts, and constructs</w:t>
            </w:r>
          </w:p>
          <w:p w14:paraId="277BDF19" w14:textId="3C9C5390" w:rsidR="00132032" w:rsidRPr="00132032" w:rsidRDefault="00132032" w:rsidP="00132032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4"/>
              <w:rPr>
                <w:i/>
                <w:sz w:val="20"/>
              </w:rPr>
            </w:pPr>
            <w:r w:rsidRPr="00132032">
              <w:rPr>
                <w:i/>
                <w:sz w:val="20"/>
              </w:rPr>
              <w:t>Method of sampling</w:t>
            </w:r>
          </w:p>
          <w:p w14:paraId="562A87EA" w14:textId="576653F9" w:rsidR="00132032" w:rsidRPr="00132032" w:rsidRDefault="00132032" w:rsidP="00132032">
            <w:pPr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4"/>
              <w:rPr>
                <w:i/>
                <w:sz w:val="20"/>
              </w:rPr>
            </w:pPr>
            <w:r w:rsidRPr="00132032">
              <w:rPr>
                <w:i/>
                <w:sz w:val="20"/>
              </w:rPr>
              <w:t>Ethics in research</w:t>
            </w:r>
          </w:p>
          <w:p w14:paraId="54E75724" w14:textId="67A3990D" w:rsidR="00F4600A" w:rsidRPr="00EE63B9" w:rsidRDefault="00132032" w:rsidP="00132032">
            <w:pPr>
              <w:framePr w:hSpace="180" w:wrap="around" w:hAnchor="text" w:xAlign="center" w:y="-1389"/>
              <w:widowControl/>
              <w:numPr>
                <w:ilvl w:val="0"/>
                <w:numId w:val="5"/>
              </w:numPr>
              <w:autoSpaceDE/>
              <w:autoSpaceDN/>
              <w:spacing w:before="77"/>
              <w:ind w:left="474"/>
              <w:suppressOverlap/>
              <w:jc w:val="both"/>
              <w:rPr>
                <w:i/>
                <w:sz w:val="20"/>
              </w:rPr>
            </w:pPr>
            <w:r w:rsidRPr="00132032">
              <w:rPr>
                <w:i/>
                <w:sz w:val="20"/>
              </w:rPr>
              <w:t>Discussion and presentation of sample research proposals</w:t>
            </w:r>
          </w:p>
        </w:tc>
      </w:tr>
      <w:tr w:rsidR="00F4600A" w:rsidRPr="00EE63B9" w14:paraId="3CA774C9" w14:textId="77777777" w:rsidTr="00D64CC7">
        <w:trPr>
          <w:trHeight w:val="660"/>
        </w:trPr>
        <w:tc>
          <w:tcPr>
            <w:tcW w:w="3085" w:type="dxa"/>
          </w:tcPr>
          <w:p w14:paraId="03DD1E4E" w14:textId="77777777" w:rsidR="00F4600A" w:rsidRPr="00EE63B9" w:rsidRDefault="00E25DCC">
            <w:pPr>
              <w:pStyle w:val="TableParagraph"/>
              <w:tabs>
                <w:tab w:val="left" w:pos="1513"/>
                <w:tab w:val="left" w:pos="1895"/>
                <w:tab w:val="left" w:pos="2668"/>
              </w:tabs>
              <w:ind w:right="93"/>
            </w:pPr>
            <w:r w:rsidRPr="00EE63B9">
              <w:t>Semester(s)</w:t>
            </w:r>
            <w:r w:rsidRPr="00EE63B9">
              <w:tab/>
              <w:t>in</w:t>
            </w:r>
            <w:r w:rsidRPr="00EE63B9">
              <w:tab/>
              <w:t>which</w:t>
            </w:r>
            <w:r w:rsidRPr="00EE63B9">
              <w:tab/>
            </w:r>
            <w:r w:rsidRPr="00EE63B9">
              <w:rPr>
                <w:spacing w:val="-6"/>
              </w:rPr>
              <w:t xml:space="preserve">the </w:t>
            </w:r>
            <w:r w:rsidRPr="00EE63B9">
              <w:t>module is taught</w:t>
            </w:r>
          </w:p>
        </w:tc>
        <w:tc>
          <w:tcPr>
            <w:tcW w:w="6047" w:type="dxa"/>
            <w:vAlign w:val="center"/>
          </w:tcPr>
          <w:p w14:paraId="54E0519A" w14:textId="35E4BCDD" w:rsidR="00F4600A" w:rsidRPr="00EE63B9" w:rsidRDefault="001611D6" w:rsidP="00D64CC7">
            <w:pPr>
              <w:pStyle w:val="TableParagraph"/>
              <w:ind w:left="0"/>
              <w:rPr>
                <w:i/>
                <w:sz w:val="20"/>
                <w:lang w:val="id-ID"/>
              </w:rPr>
            </w:pPr>
            <w:r w:rsidRPr="00EE63B9">
              <w:rPr>
                <w:i/>
                <w:sz w:val="20"/>
                <w:lang w:val="id-ID"/>
              </w:rPr>
              <w:t xml:space="preserve"> </w:t>
            </w:r>
            <w:r w:rsidR="00CC21FB" w:rsidRPr="00EE63B9">
              <w:rPr>
                <w:i/>
                <w:sz w:val="20"/>
                <w:lang w:val="id-ID"/>
              </w:rPr>
              <w:t>E</w:t>
            </w:r>
            <w:r w:rsidRPr="00EE63B9">
              <w:rPr>
                <w:i/>
                <w:sz w:val="20"/>
                <w:lang w:val="id-ID"/>
              </w:rPr>
              <w:t>ven</w:t>
            </w:r>
          </w:p>
        </w:tc>
      </w:tr>
      <w:tr w:rsidR="00F4600A" w:rsidRPr="00EE63B9" w14:paraId="0C2038D7" w14:textId="77777777" w:rsidTr="00D64CC7">
        <w:trPr>
          <w:trHeight w:val="660"/>
        </w:trPr>
        <w:tc>
          <w:tcPr>
            <w:tcW w:w="3085" w:type="dxa"/>
          </w:tcPr>
          <w:p w14:paraId="7F3815D0" w14:textId="77777777" w:rsidR="00F4600A" w:rsidRPr="00EE63B9" w:rsidRDefault="00E25DCC">
            <w:pPr>
              <w:pStyle w:val="TableParagraph"/>
            </w:pPr>
            <w:r w:rsidRPr="00EE63B9">
              <w:t>Person responsible for the module</w:t>
            </w:r>
          </w:p>
        </w:tc>
        <w:tc>
          <w:tcPr>
            <w:tcW w:w="6047" w:type="dxa"/>
            <w:vAlign w:val="center"/>
          </w:tcPr>
          <w:p w14:paraId="7C7ABFE2" w14:textId="0ED597A3" w:rsidR="00F4600A" w:rsidRPr="00EE63B9" w:rsidRDefault="005E40D1" w:rsidP="00D64CC7">
            <w:pPr>
              <w:ind w:left="52"/>
              <w:rPr>
                <w:i/>
                <w:sz w:val="20"/>
              </w:rPr>
            </w:pPr>
            <w:r w:rsidRPr="00EE63B9">
              <w:rPr>
                <w:i/>
                <w:sz w:val="20"/>
              </w:rPr>
              <w:t xml:space="preserve">Prof. </w:t>
            </w:r>
            <w:proofErr w:type="spellStart"/>
            <w:r w:rsidRPr="00EE63B9">
              <w:rPr>
                <w:i/>
                <w:sz w:val="20"/>
              </w:rPr>
              <w:t>Dr.rer.nat</w:t>
            </w:r>
            <w:proofErr w:type="spellEnd"/>
            <w:r w:rsidRPr="00EE63B9">
              <w:rPr>
                <w:i/>
                <w:sz w:val="20"/>
              </w:rPr>
              <w:t xml:space="preserve">. </w:t>
            </w:r>
            <w:proofErr w:type="spellStart"/>
            <w:r w:rsidRPr="00EE63B9">
              <w:rPr>
                <w:i/>
                <w:sz w:val="20"/>
              </w:rPr>
              <w:t>Junun</w:t>
            </w:r>
            <w:proofErr w:type="spellEnd"/>
            <w:r w:rsidRPr="00EE63B9">
              <w:rPr>
                <w:i/>
                <w:sz w:val="20"/>
              </w:rPr>
              <w:t xml:space="preserve"> </w:t>
            </w:r>
            <w:proofErr w:type="spellStart"/>
            <w:r w:rsidRPr="00EE63B9">
              <w:rPr>
                <w:i/>
                <w:sz w:val="20"/>
              </w:rPr>
              <w:t>Sartohadi</w:t>
            </w:r>
            <w:proofErr w:type="spellEnd"/>
            <w:r w:rsidRPr="00EE63B9">
              <w:rPr>
                <w:i/>
                <w:sz w:val="20"/>
              </w:rPr>
              <w:t>, M.Sc.</w:t>
            </w:r>
          </w:p>
        </w:tc>
      </w:tr>
      <w:tr w:rsidR="00F4600A" w:rsidRPr="00EE63B9" w14:paraId="3B499116" w14:textId="77777777">
        <w:trPr>
          <w:trHeight w:val="407"/>
        </w:trPr>
        <w:tc>
          <w:tcPr>
            <w:tcW w:w="3085" w:type="dxa"/>
          </w:tcPr>
          <w:p w14:paraId="4B314DC5" w14:textId="77777777" w:rsidR="00F4600A" w:rsidRPr="00EE63B9" w:rsidRDefault="00E25DCC">
            <w:pPr>
              <w:pStyle w:val="TableParagraph"/>
            </w:pPr>
            <w:r w:rsidRPr="00EE63B9">
              <w:t>Lecturer</w:t>
            </w:r>
          </w:p>
        </w:tc>
        <w:tc>
          <w:tcPr>
            <w:tcW w:w="6047" w:type="dxa"/>
          </w:tcPr>
          <w:p w14:paraId="67E67CF8" w14:textId="77777777" w:rsidR="00D53832" w:rsidRPr="00EE63B9" w:rsidRDefault="00D53832" w:rsidP="00EE63B9">
            <w:pPr>
              <w:spacing w:before="77"/>
              <w:ind w:left="51"/>
              <w:rPr>
                <w:i/>
                <w:sz w:val="20"/>
                <w:lang w:val="id-ID"/>
              </w:rPr>
            </w:pPr>
            <w:r w:rsidRPr="00EE63B9">
              <w:rPr>
                <w:i/>
                <w:sz w:val="20"/>
                <w:lang w:val="id-ID"/>
              </w:rPr>
              <w:t>Prof. Dr.rer.nat. Junun Sartohadi, M.Sc.</w:t>
            </w:r>
          </w:p>
          <w:p w14:paraId="1055321A" w14:textId="77777777" w:rsidR="00D53832" w:rsidRPr="00EE63B9" w:rsidRDefault="00D53832" w:rsidP="00EE63B9">
            <w:pPr>
              <w:spacing w:before="77"/>
              <w:ind w:left="51"/>
              <w:rPr>
                <w:i/>
                <w:sz w:val="20"/>
                <w:lang w:val="id-ID"/>
              </w:rPr>
            </w:pPr>
            <w:r w:rsidRPr="00EE63B9">
              <w:rPr>
                <w:i/>
                <w:sz w:val="20"/>
                <w:lang w:val="id-ID"/>
              </w:rPr>
              <w:t>Prof. Dr. Ir. Bambang Hendro Sunarminto, SU</w:t>
            </w:r>
          </w:p>
          <w:p w14:paraId="28FADEFE" w14:textId="2F6FDA86" w:rsidR="0081307B" w:rsidRPr="00EE63B9" w:rsidRDefault="00D53832" w:rsidP="00EE63B9">
            <w:pPr>
              <w:spacing w:before="77"/>
              <w:ind w:left="51"/>
              <w:rPr>
                <w:i/>
                <w:sz w:val="20"/>
              </w:rPr>
            </w:pPr>
            <w:r w:rsidRPr="00EE63B9">
              <w:rPr>
                <w:i/>
                <w:sz w:val="20"/>
                <w:lang w:val="id-ID"/>
              </w:rPr>
              <w:t>Dr. Makruf Nurudin, SP, MP</w:t>
            </w:r>
          </w:p>
        </w:tc>
      </w:tr>
      <w:tr w:rsidR="00F4600A" w:rsidRPr="00EE63B9" w14:paraId="45FAC6CD" w14:textId="77777777" w:rsidTr="00EE63B9">
        <w:trPr>
          <w:trHeight w:val="407"/>
        </w:trPr>
        <w:tc>
          <w:tcPr>
            <w:tcW w:w="3085" w:type="dxa"/>
          </w:tcPr>
          <w:p w14:paraId="104FD887" w14:textId="77777777" w:rsidR="00F4600A" w:rsidRPr="00EE63B9" w:rsidRDefault="00E25DCC">
            <w:pPr>
              <w:pStyle w:val="TableParagraph"/>
            </w:pPr>
            <w:r w:rsidRPr="00EE63B9">
              <w:t>Language</w:t>
            </w:r>
          </w:p>
        </w:tc>
        <w:tc>
          <w:tcPr>
            <w:tcW w:w="6047" w:type="dxa"/>
            <w:vAlign w:val="center"/>
          </w:tcPr>
          <w:p w14:paraId="62327D38" w14:textId="77777777" w:rsidR="00F4600A" w:rsidRPr="00EE63B9" w:rsidRDefault="001611D6" w:rsidP="00EE63B9">
            <w:pPr>
              <w:pStyle w:val="TableParagraph"/>
              <w:spacing w:before="0"/>
              <w:ind w:left="0"/>
              <w:rPr>
                <w:i/>
                <w:sz w:val="20"/>
                <w:lang w:val="id-ID"/>
              </w:rPr>
            </w:pPr>
            <w:r w:rsidRPr="00EE63B9">
              <w:rPr>
                <w:i/>
                <w:sz w:val="20"/>
                <w:lang w:val="id-ID"/>
              </w:rPr>
              <w:t xml:space="preserve"> Bahasa/Indonesian</w:t>
            </w:r>
            <w:r w:rsidR="00E65223" w:rsidRPr="00EE63B9">
              <w:rPr>
                <w:i/>
                <w:sz w:val="20"/>
                <w:lang w:val="id-ID"/>
              </w:rPr>
              <w:t xml:space="preserve"> language</w:t>
            </w:r>
          </w:p>
        </w:tc>
      </w:tr>
      <w:tr w:rsidR="00F4600A" w:rsidRPr="00EE63B9" w14:paraId="76386D15" w14:textId="77777777" w:rsidTr="00EE63B9">
        <w:trPr>
          <w:trHeight w:val="491"/>
        </w:trPr>
        <w:tc>
          <w:tcPr>
            <w:tcW w:w="3085" w:type="dxa"/>
          </w:tcPr>
          <w:p w14:paraId="40A9912C" w14:textId="77777777" w:rsidR="00F4600A" w:rsidRPr="00EE63B9" w:rsidRDefault="00E25DCC">
            <w:pPr>
              <w:pStyle w:val="TableParagraph"/>
            </w:pPr>
            <w:r w:rsidRPr="00EE63B9">
              <w:t>Relation to curriculum</w:t>
            </w:r>
          </w:p>
        </w:tc>
        <w:tc>
          <w:tcPr>
            <w:tcW w:w="6047" w:type="dxa"/>
          </w:tcPr>
          <w:p w14:paraId="443311A3" w14:textId="77777777" w:rsidR="00F4600A" w:rsidRPr="00EE63B9" w:rsidRDefault="0050711E" w:rsidP="0050711E">
            <w:pPr>
              <w:pStyle w:val="TableParagraph"/>
              <w:ind w:right="93"/>
              <w:jc w:val="both"/>
              <w:rPr>
                <w:i/>
                <w:sz w:val="20"/>
              </w:rPr>
            </w:pPr>
            <w:r w:rsidRPr="00EE63B9">
              <w:rPr>
                <w:i/>
                <w:sz w:val="20"/>
                <w:lang w:val="id-ID"/>
              </w:rPr>
              <w:t>C</w:t>
            </w:r>
            <w:proofErr w:type="spellStart"/>
            <w:r w:rsidR="001611D6" w:rsidRPr="00EE63B9">
              <w:rPr>
                <w:i/>
                <w:sz w:val="20"/>
              </w:rPr>
              <w:t>ompulsory</w:t>
            </w:r>
            <w:proofErr w:type="spellEnd"/>
          </w:p>
        </w:tc>
      </w:tr>
      <w:tr w:rsidR="00F4600A" w:rsidRPr="00EE63B9" w14:paraId="5CC62CF6" w14:textId="77777777" w:rsidTr="00D64CC7">
        <w:trPr>
          <w:trHeight w:val="660"/>
        </w:trPr>
        <w:tc>
          <w:tcPr>
            <w:tcW w:w="3085" w:type="dxa"/>
          </w:tcPr>
          <w:p w14:paraId="6DBDBAC8" w14:textId="77777777" w:rsidR="00F4600A" w:rsidRPr="00EE63B9" w:rsidRDefault="00E25DCC">
            <w:pPr>
              <w:pStyle w:val="TableParagraph"/>
            </w:pPr>
            <w:r w:rsidRPr="00EE63B9">
              <w:t>Type of teaching, contact hours</w:t>
            </w:r>
          </w:p>
        </w:tc>
        <w:tc>
          <w:tcPr>
            <w:tcW w:w="6047" w:type="dxa"/>
            <w:vAlign w:val="center"/>
          </w:tcPr>
          <w:p w14:paraId="22B38A1D" w14:textId="77777777" w:rsidR="00F4600A" w:rsidRPr="00EE63B9" w:rsidRDefault="004F5A24" w:rsidP="00D64CC7">
            <w:pPr>
              <w:pStyle w:val="TableParagraph"/>
              <w:ind w:right="103"/>
              <w:rPr>
                <w:i/>
                <w:sz w:val="20"/>
                <w:lang w:val="id-ID"/>
              </w:rPr>
            </w:pPr>
            <w:r w:rsidRPr="00EE63B9">
              <w:rPr>
                <w:i/>
                <w:sz w:val="20"/>
              </w:rPr>
              <w:t>L</w:t>
            </w:r>
            <w:r w:rsidR="00E25DCC" w:rsidRPr="00EE63B9">
              <w:rPr>
                <w:i/>
                <w:sz w:val="20"/>
              </w:rPr>
              <w:t xml:space="preserve">ecture, practical, </w:t>
            </w:r>
            <w:r w:rsidR="0050711E" w:rsidRPr="00EE63B9">
              <w:rPr>
                <w:i/>
                <w:sz w:val="20"/>
                <w:lang w:val="id-ID"/>
              </w:rPr>
              <w:t>presentation</w:t>
            </w:r>
          </w:p>
        </w:tc>
      </w:tr>
      <w:tr w:rsidR="00F4600A" w:rsidRPr="00EE63B9" w14:paraId="5C4B16D2" w14:textId="77777777">
        <w:trPr>
          <w:trHeight w:val="844"/>
        </w:trPr>
        <w:tc>
          <w:tcPr>
            <w:tcW w:w="3085" w:type="dxa"/>
          </w:tcPr>
          <w:p w14:paraId="39B7BC93" w14:textId="77777777" w:rsidR="00F4600A" w:rsidRPr="00EE63B9" w:rsidRDefault="00E25DCC">
            <w:pPr>
              <w:pStyle w:val="TableParagraph"/>
            </w:pPr>
            <w:r w:rsidRPr="00EE63B9">
              <w:t>Workload</w:t>
            </w:r>
          </w:p>
        </w:tc>
        <w:tc>
          <w:tcPr>
            <w:tcW w:w="6047" w:type="dxa"/>
          </w:tcPr>
          <w:p w14:paraId="58CA19C2" w14:textId="296B4C8F" w:rsidR="009632D9" w:rsidRPr="00EE63B9" w:rsidRDefault="009632D9" w:rsidP="00EE63B9">
            <w:pPr>
              <w:pStyle w:val="TableParagraph"/>
              <w:ind w:left="0" w:right="93"/>
              <w:jc w:val="both"/>
              <w:rPr>
                <w:i/>
                <w:sz w:val="20"/>
              </w:rPr>
            </w:pPr>
            <w:r w:rsidRPr="00EE63B9">
              <w:rPr>
                <w:i/>
                <w:sz w:val="20"/>
                <w:lang w:val="id-ID"/>
              </w:rPr>
              <w:t xml:space="preserve"> </w:t>
            </w:r>
            <w:r w:rsidR="00EE63B9">
              <w:rPr>
                <w:i/>
                <w:sz w:val="20"/>
              </w:rPr>
              <w:t>2/</w:t>
            </w:r>
            <w:r w:rsidR="00EE63B9" w:rsidRPr="00EE63B9">
              <w:rPr>
                <w:i/>
                <w:sz w:val="20"/>
                <w:lang w:val="id-ID"/>
              </w:rPr>
              <w:t>0</w:t>
            </w:r>
            <w:r w:rsidR="00EE63B9">
              <w:rPr>
                <w:i/>
                <w:sz w:val="20"/>
                <w:lang w:val="id-ID"/>
              </w:rPr>
              <w:t xml:space="preserve"> SKS or </w:t>
            </w:r>
            <w:r w:rsidR="00327B1F">
              <w:rPr>
                <w:i/>
                <w:sz w:val="20"/>
                <w:lang w:val="id-ID"/>
              </w:rPr>
              <w:t>3,02</w:t>
            </w:r>
            <w:r w:rsidR="00EE63B9">
              <w:rPr>
                <w:i/>
                <w:sz w:val="20"/>
                <w:lang w:val="id-ID"/>
              </w:rPr>
              <w:t>/</w:t>
            </w:r>
            <w:r w:rsidR="00EE63B9" w:rsidRPr="00EE63B9">
              <w:rPr>
                <w:i/>
                <w:sz w:val="20"/>
                <w:lang w:val="id-ID"/>
              </w:rPr>
              <w:t>0</w:t>
            </w:r>
            <w:r w:rsidR="005E40D1" w:rsidRPr="00EE63B9">
              <w:rPr>
                <w:i/>
                <w:sz w:val="20"/>
              </w:rPr>
              <w:t xml:space="preserve"> </w:t>
            </w:r>
            <w:r w:rsidR="00EE63B9">
              <w:rPr>
                <w:i/>
                <w:sz w:val="20"/>
                <w:lang w:val="id-ID"/>
              </w:rPr>
              <w:t>ECTS</w:t>
            </w:r>
          </w:p>
        </w:tc>
      </w:tr>
      <w:tr w:rsidR="00F4600A" w:rsidRPr="00EE63B9" w14:paraId="50FC7460" w14:textId="77777777" w:rsidTr="00EE63B9">
        <w:trPr>
          <w:trHeight w:val="407"/>
        </w:trPr>
        <w:tc>
          <w:tcPr>
            <w:tcW w:w="3085" w:type="dxa"/>
          </w:tcPr>
          <w:p w14:paraId="47B74CFB" w14:textId="77777777" w:rsidR="00F4600A" w:rsidRPr="00EE63B9" w:rsidRDefault="00E25DCC">
            <w:pPr>
              <w:pStyle w:val="TableParagraph"/>
            </w:pPr>
            <w:r w:rsidRPr="00EE63B9">
              <w:t>Credit points</w:t>
            </w:r>
          </w:p>
        </w:tc>
        <w:tc>
          <w:tcPr>
            <w:tcW w:w="6047" w:type="dxa"/>
            <w:vAlign w:val="center"/>
          </w:tcPr>
          <w:p w14:paraId="5E111917" w14:textId="6C025038" w:rsidR="00F4600A" w:rsidRPr="00EE63B9" w:rsidRDefault="001611D6" w:rsidP="00EE63B9">
            <w:pPr>
              <w:pStyle w:val="TableParagraph"/>
              <w:spacing w:before="0"/>
              <w:ind w:left="52"/>
              <w:rPr>
                <w:i/>
                <w:sz w:val="20"/>
              </w:rPr>
            </w:pPr>
            <w:r w:rsidRPr="00EE63B9">
              <w:rPr>
                <w:i/>
                <w:sz w:val="20"/>
                <w:lang w:val="id-ID"/>
              </w:rPr>
              <w:t xml:space="preserve"> </w:t>
            </w:r>
            <w:r w:rsidR="00D53832" w:rsidRPr="00EE63B9">
              <w:rPr>
                <w:i/>
                <w:sz w:val="20"/>
              </w:rPr>
              <w:t>-</w:t>
            </w:r>
          </w:p>
        </w:tc>
      </w:tr>
      <w:tr w:rsidR="00F4600A" w:rsidRPr="00EE63B9" w14:paraId="599232A3" w14:textId="77777777">
        <w:trPr>
          <w:trHeight w:val="660"/>
        </w:trPr>
        <w:tc>
          <w:tcPr>
            <w:tcW w:w="3085" w:type="dxa"/>
          </w:tcPr>
          <w:p w14:paraId="00096BBC" w14:textId="77777777" w:rsidR="00F4600A" w:rsidRPr="00EE63B9" w:rsidRDefault="00E25DCC">
            <w:pPr>
              <w:pStyle w:val="TableParagraph"/>
              <w:ind w:right="254"/>
            </w:pPr>
            <w:r w:rsidRPr="00EE63B9">
              <w:t>Requirements according to the examination regulations</w:t>
            </w:r>
          </w:p>
        </w:tc>
        <w:tc>
          <w:tcPr>
            <w:tcW w:w="6047" w:type="dxa"/>
          </w:tcPr>
          <w:p w14:paraId="0476AB25" w14:textId="77777777" w:rsidR="00604B41" w:rsidRPr="00EE63B9" w:rsidRDefault="00604B41" w:rsidP="00604B41">
            <w:pPr>
              <w:pStyle w:val="TableParagraph"/>
              <w:rPr>
                <w:i/>
                <w:sz w:val="20"/>
              </w:rPr>
            </w:pPr>
            <w:r w:rsidRPr="00EE63B9">
              <w:rPr>
                <w:i/>
                <w:sz w:val="20"/>
              </w:rPr>
              <w:t>Presence must be 70% of all meetings</w:t>
            </w:r>
          </w:p>
          <w:p w14:paraId="5790657C" w14:textId="77777777" w:rsidR="00FF2D24" w:rsidRPr="00EE63B9" w:rsidRDefault="00604B41" w:rsidP="00604B41">
            <w:pPr>
              <w:pStyle w:val="TableParagraph"/>
              <w:rPr>
                <w:i/>
                <w:sz w:val="20"/>
              </w:rPr>
            </w:pPr>
            <w:r w:rsidRPr="00EE63B9">
              <w:rPr>
                <w:i/>
                <w:sz w:val="20"/>
              </w:rPr>
              <w:t>Has to accomplished all the assignments</w:t>
            </w:r>
          </w:p>
        </w:tc>
      </w:tr>
      <w:tr w:rsidR="00F4600A" w:rsidRPr="00EE63B9" w14:paraId="68D1FF4D" w14:textId="77777777">
        <w:trPr>
          <w:trHeight w:val="408"/>
        </w:trPr>
        <w:tc>
          <w:tcPr>
            <w:tcW w:w="3085" w:type="dxa"/>
          </w:tcPr>
          <w:p w14:paraId="58AD70C1" w14:textId="77777777" w:rsidR="00F4600A" w:rsidRPr="00EE63B9" w:rsidRDefault="00E25DCC">
            <w:pPr>
              <w:pStyle w:val="TableParagraph"/>
            </w:pPr>
            <w:r w:rsidRPr="00EE63B9">
              <w:t>Recommended prerequisites</w:t>
            </w:r>
          </w:p>
        </w:tc>
        <w:tc>
          <w:tcPr>
            <w:tcW w:w="6047" w:type="dxa"/>
          </w:tcPr>
          <w:p w14:paraId="10CB7847" w14:textId="77777777" w:rsidR="00F4600A" w:rsidRPr="00EE63B9" w:rsidRDefault="001611D6">
            <w:pPr>
              <w:pStyle w:val="TableParagraph"/>
              <w:rPr>
                <w:i/>
                <w:sz w:val="20"/>
                <w:lang w:val="id-ID"/>
              </w:rPr>
            </w:pPr>
            <w:r w:rsidRPr="00EE63B9">
              <w:rPr>
                <w:i/>
                <w:sz w:val="20"/>
                <w:lang w:val="id-ID"/>
              </w:rPr>
              <w:t>-</w:t>
            </w:r>
          </w:p>
        </w:tc>
      </w:tr>
      <w:tr w:rsidR="00F4600A" w:rsidRPr="00EE63B9" w14:paraId="26695B8F" w14:textId="77777777" w:rsidTr="00327B1F">
        <w:trPr>
          <w:trHeight w:val="411"/>
        </w:trPr>
        <w:tc>
          <w:tcPr>
            <w:tcW w:w="3085" w:type="dxa"/>
          </w:tcPr>
          <w:p w14:paraId="5B3C2010" w14:textId="77777777" w:rsidR="00F4600A" w:rsidRPr="00EE63B9" w:rsidRDefault="00E25DCC">
            <w:pPr>
              <w:pStyle w:val="TableParagraph"/>
              <w:ind w:right="278"/>
            </w:pPr>
            <w:r w:rsidRPr="00EE63B9">
              <w:t>Module objectives/intended learning outcomes</w:t>
            </w:r>
          </w:p>
        </w:tc>
        <w:tc>
          <w:tcPr>
            <w:tcW w:w="6047" w:type="dxa"/>
          </w:tcPr>
          <w:p w14:paraId="4747E86B" w14:textId="77777777" w:rsidR="00EE63B9" w:rsidRPr="00EE63B9" w:rsidRDefault="00EE63B9" w:rsidP="00327B1F">
            <w:pPr>
              <w:pStyle w:val="TableParagraph"/>
              <w:spacing w:before="80"/>
              <w:ind w:right="186"/>
              <w:jc w:val="both"/>
              <w:rPr>
                <w:i/>
                <w:sz w:val="20"/>
              </w:rPr>
            </w:pPr>
            <w:r w:rsidRPr="00EE63B9">
              <w:rPr>
                <w:i/>
                <w:sz w:val="20"/>
              </w:rPr>
              <w:t xml:space="preserve">Explain the differences in undergraduate, postgraduate and doctoral final assignments and describe the definition of research with the three characteristics of the researcher, </w:t>
            </w:r>
            <w:proofErr w:type="gramStart"/>
            <w:r w:rsidRPr="00EE63B9">
              <w:rPr>
                <w:i/>
                <w:sz w:val="20"/>
              </w:rPr>
              <w:t>namely:</w:t>
            </w:r>
            <w:proofErr w:type="gramEnd"/>
            <w:r w:rsidRPr="00EE63B9">
              <w:rPr>
                <w:i/>
                <w:sz w:val="20"/>
              </w:rPr>
              <w:t xml:space="preserve"> persistence, consistency and creativity.</w:t>
            </w:r>
          </w:p>
          <w:p w14:paraId="2CAC374D" w14:textId="77777777" w:rsidR="00EE63B9" w:rsidRPr="00EE63B9" w:rsidRDefault="00EE63B9" w:rsidP="00327B1F">
            <w:pPr>
              <w:pStyle w:val="TableParagraph"/>
              <w:spacing w:before="80"/>
              <w:ind w:right="186"/>
              <w:jc w:val="both"/>
              <w:rPr>
                <w:i/>
                <w:sz w:val="20"/>
              </w:rPr>
            </w:pPr>
            <w:r w:rsidRPr="00EE63B9">
              <w:rPr>
                <w:i/>
                <w:sz w:val="20"/>
              </w:rPr>
              <w:t>Able to compile and make a working bibliography and describe and make research titles which are composed of 4 title components</w:t>
            </w:r>
          </w:p>
          <w:p w14:paraId="65D2440F" w14:textId="77777777" w:rsidR="00EE63B9" w:rsidRPr="00EE63B9" w:rsidRDefault="00EE63B9" w:rsidP="00327B1F">
            <w:pPr>
              <w:pStyle w:val="TableParagraph"/>
              <w:spacing w:before="80"/>
              <w:ind w:right="186"/>
              <w:jc w:val="both"/>
              <w:rPr>
                <w:i/>
                <w:sz w:val="20"/>
              </w:rPr>
            </w:pPr>
            <w:r w:rsidRPr="00EE63B9">
              <w:rPr>
                <w:i/>
                <w:sz w:val="20"/>
              </w:rPr>
              <w:t>Describes the 10 steps of a research plan, the 5 characteristics of research, and the differences between the 10 developments in the human way of searching for truth</w:t>
            </w:r>
          </w:p>
          <w:p w14:paraId="4E89F167" w14:textId="77777777" w:rsidR="00EE63B9" w:rsidRPr="00EE63B9" w:rsidRDefault="00EE63B9" w:rsidP="00327B1F">
            <w:pPr>
              <w:pStyle w:val="TableParagraph"/>
              <w:spacing w:before="80"/>
              <w:ind w:right="186"/>
              <w:jc w:val="both"/>
              <w:rPr>
                <w:i/>
                <w:sz w:val="20"/>
              </w:rPr>
            </w:pPr>
            <w:r w:rsidRPr="00EE63B9">
              <w:rPr>
                <w:i/>
                <w:sz w:val="20"/>
              </w:rPr>
              <w:t>Able to compile and trace material to make a problem map, so that it is feasible as a reference for making research proposals</w:t>
            </w:r>
          </w:p>
          <w:p w14:paraId="1CFEE339" w14:textId="77777777" w:rsidR="00EE63B9" w:rsidRPr="00EE63B9" w:rsidRDefault="00EE63B9" w:rsidP="00327B1F">
            <w:pPr>
              <w:pStyle w:val="TableParagraph"/>
              <w:spacing w:before="80"/>
              <w:ind w:right="186"/>
              <w:jc w:val="both"/>
              <w:rPr>
                <w:i/>
                <w:sz w:val="20"/>
              </w:rPr>
            </w:pPr>
            <w:r w:rsidRPr="00EE63B9">
              <w:rPr>
                <w:i/>
                <w:sz w:val="20"/>
              </w:rPr>
              <w:t>Able to search for literature as a source and describe variables, concepts and constructs with clear examples</w:t>
            </w:r>
          </w:p>
          <w:p w14:paraId="74561B7C" w14:textId="795FBD46" w:rsidR="0081307B" w:rsidRPr="00EE63B9" w:rsidRDefault="00EE63B9" w:rsidP="00327B1F">
            <w:pPr>
              <w:pStyle w:val="TableParagraph"/>
              <w:spacing w:before="80"/>
              <w:ind w:right="186"/>
              <w:jc w:val="both"/>
              <w:rPr>
                <w:i/>
                <w:sz w:val="20"/>
              </w:rPr>
            </w:pPr>
            <w:r w:rsidRPr="00EE63B9">
              <w:rPr>
                <w:i/>
                <w:sz w:val="20"/>
              </w:rPr>
              <w:t xml:space="preserve">Explains 3 ways of random sampling and 10 ways of non-random </w:t>
            </w:r>
            <w:r w:rsidRPr="00EE63B9">
              <w:rPr>
                <w:i/>
                <w:sz w:val="20"/>
              </w:rPr>
              <w:lastRenderedPageBreak/>
              <w:t>sampling</w:t>
            </w:r>
          </w:p>
        </w:tc>
      </w:tr>
      <w:tr w:rsidR="00F4600A" w:rsidRPr="00EE63B9" w14:paraId="2D2B5B54" w14:textId="77777777">
        <w:trPr>
          <w:trHeight w:val="614"/>
        </w:trPr>
        <w:tc>
          <w:tcPr>
            <w:tcW w:w="3085" w:type="dxa"/>
          </w:tcPr>
          <w:p w14:paraId="6E574A79" w14:textId="77777777" w:rsidR="00F4600A" w:rsidRPr="00EE63B9" w:rsidRDefault="00E25DCC">
            <w:pPr>
              <w:pStyle w:val="TableParagraph"/>
              <w:spacing w:before="69"/>
              <w:rPr>
                <w:szCs w:val="24"/>
              </w:rPr>
            </w:pPr>
            <w:r w:rsidRPr="00EE63B9">
              <w:rPr>
                <w:szCs w:val="24"/>
              </w:rPr>
              <w:lastRenderedPageBreak/>
              <w:t>Content</w:t>
            </w:r>
          </w:p>
        </w:tc>
        <w:tc>
          <w:tcPr>
            <w:tcW w:w="6047" w:type="dxa"/>
          </w:tcPr>
          <w:p w14:paraId="4492D12E" w14:textId="77777777" w:rsidR="00132032" w:rsidRPr="00132032" w:rsidRDefault="00132032" w:rsidP="00132032">
            <w:pPr>
              <w:widowControl/>
              <w:numPr>
                <w:ilvl w:val="0"/>
                <w:numId w:val="8"/>
              </w:numPr>
              <w:autoSpaceDE/>
              <w:autoSpaceDN/>
              <w:spacing w:before="77"/>
              <w:ind w:left="474"/>
              <w:rPr>
                <w:i/>
                <w:sz w:val="20"/>
              </w:rPr>
            </w:pPr>
            <w:r w:rsidRPr="00132032">
              <w:rPr>
                <w:i/>
                <w:sz w:val="20"/>
              </w:rPr>
              <w:t>Introduction</w:t>
            </w:r>
          </w:p>
          <w:p w14:paraId="4F6FAFF8" w14:textId="77777777" w:rsidR="00132032" w:rsidRPr="00132032" w:rsidRDefault="00132032" w:rsidP="00132032">
            <w:pPr>
              <w:widowControl/>
              <w:numPr>
                <w:ilvl w:val="0"/>
                <w:numId w:val="8"/>
              </w:numPr>
              <w:autoSpaceDE/>
              <w:autoSpaceDN/>
              <w:spacing w:before="77"/>
              <w:ind w:left="474"/>
              <w:rPr>
                <w:i/>
                <w:sz w:val="20"/>
              </w:rPr>
            </w:pPr>
            <w:r w:rsidRPr="00132032">
              <w:rPr>
                <w:i/>
                <w:sz w:val="20"/>
              </w:rPr>
              <w:t>Research planning steps</w:t>
            </w:r>
          </w:p>
          <w:p w14:paraId="0ABEAA45" w14:textId="77777777" w:rsidR="00132032" w:rsidRPr="00132032" w:rsidRDefault="00132032" w:rsidP="00132032">
            <w:pPr>
              <w:widowControl/>
              <w:numPr>
                <w:ilvl w:val="0"/>
                <w:numId w:val="8"/>
              </w:numPr>
              <w:autoSpaceDE/>
              <w:autoSpaceDN/>
              <w:spacing w:before="77"/>
              <w:ind w:left="474"/>
              <w:rPr>
                <w:i/>
                <w:sz w:val="20"/>
              </w:rPr>
            </w:pPr>
            <w:r w:rsidRPr="00132032">
              <w:rPr>
                <w:i/>
                <w:sz w:val="20"/>
              </w:rPr>
              <w:t>Ten human developments seek the truth</w:t>
            </w:r>
          </w:p>
          <w:p w14:paraId="4F96BF21" w14:textId="77777777" w:rsidR="00132032" w:rsidRPr="00132032" w:rsidRDefault="00132032" w:rsidP="00132032">
            <w:pPr>
              <w:widowControl/>
              <w:numPr>
                <w:ilvl w:val="0"/>
                <w:numId w:val="8"/>
              </w:numPr>
              <w:autoSpaceDE/>
              <w:autoSpaceDN/>
              <w:spacing w:before="77"/>
              <w:ind w:left="474"/>
              <w:rPr>
                <w:i/>
                <w:sz w:val="20"/>
              </w:rPr>
            </w:pPr>
            <w:r w:rsidRPr="00132032">
              <w:rPr>
                <w:i/>
                <w:sz w:val="20"/>
              </w:rPr>
              <w:t>Research title component</w:t>
            </w:r>
          </w:p>
          <w:p w14:paraId="652F3951" w14:textId="77777777" w:rsidR="00132032" w:rsidRPr="00132032" w:rsidRDefault="00132032" w:rsidP="00132032">
            <w:pPr>
              <w:widowControl/>
              <w:numPr>
                <w:ilvl w:val="0"/>
                <w:numId w:val="8"/>
              </w:numPr>
              <w:autoSpaceDE/>
              <w:autoSpaceDN/>
              <w:spacing w:before="77"/>
              <w:ind w:left="474"/>
              <w:rPr>
                <w:i/>
                <w:sz w:val="20"/>
              </w:rPr>
            </w:pPr>
            <w:r w:rsidRPr="00132032">
              <w:rPr>
                <w:i/>
                <w:sz w:val="20"/>
              </w:rPr>
              <w:t>Research proposal</w:t>
            </w:r>
          </w:p>
          <w:p w14:paraId="5FB6BA95" w14:textId="77777777" w:rsidR="00132032" w:rsidRPr="00132032" w:rsidRDefault="00132032" w:rsidP="00132032">
            <w:pPr>
              <w:widowControl/>
              <w:numPr>
                <w:ilvl w:val="0"/>
                <w:numId w:val="8"/>
              </w:numPr>
              <w:autoSpaceDE/>
              <w:autoSpaceDN/>
              <w:spacing w:before="77"/>
              <w:ind w:left="474"/>
              <w:rPr>
                <w:i/>
                <w:sz w:val="20"/>
              </w:rPr>
            </w:pPr>
            <w:r w:rsidRPr="00132032">
              <w:rPr>
                <w:i/>
                <w:sz w:val="20"/>
              </w:rPr>
              <w:t>Variables, concepts and constructs</w:t>
            </w:r>
          </w:p>
          <w:p w14:paraId="0020BE06" w14:textId="77777777" w:rsidR="00132032" w:rsidRPr="00132032" w:rsidRDefault="00132032" w:rsidP="00132032">
            <w:pPr>
              <w:widowControl/>
              <w:numPr>
                <w:ilvl w:val="0"/>
                <w:numId w:val="8"/>
              </w:numPr>
              <w:autoSpaceDE/>
              <w:autoSpaceDN/>
              <w:spacing w:before="77"/>
              <w:ind w:left="474"/>
              <w:rPr>
                <w:i/>
                <w:sz w:val="20"/>
              </w:rPr>
            </w:pPr>
            <w:r w:rsidRPr="00132032">
              <w:rPr>
                <w:i/>
                <w:sz w:val="20"/>
              </w:rPr>
              <w:t>Variables, concepts, and constructs</w:t>
            </w:r>
          </w:p>
          <w:p w14:paraId="0326A222" w14:textId="77777777" w:rsidR="00132032" w:rsidRPr="00132032" w:rsidRDefault="00132032" w:rsidP="00132032">
            <w:pPr>
              <w:widowControl/>
              <w:numPr>
                <w:ilvl w:val="0"/>
                <w:numId w:val="8"/>
              </w:numPr>
              <w:autoSpaceDE/>
              <w:autoSpaceDN/>
              <w:spacing w:before="77"/>
              <w:ind w:left="474"/>
              <w:rPr>
                <w:i/>
                <w:sz w:val="20"/>
              </w:rPr>
            </w:pPr>
            <w:r w:rsidRPr="00132032">
              <w:rPr>
                <w:i/>
                <w:sz w:val="20"/>
              </w:rPr>
              <w:t>Method of sampling</w:t>
            </w:r>
          </w:p>
          <w:p w14:paraId="7C269D6F" w14:textId="77777777" w:rsidR="00132032" w:rsidRPr="00132032" w:rsidRDefault="00132032" w:rsidP="00132032">
            <w:pPr>
              <w:widowControl/>
              <w:numPr>
                <w:ilvl w:val="0"/>
                <w:numId w:val="8"/>
              </w:numPr>
              <w:autoSpaceDE/>
              <w:autoSpaceDN/>
              <w:spacing w:before="77"/>
              <w:ind w:left="474"/>
              <w:rPr>
                <w:i/>
                <w:sz w:val="20"/>
              </w:rPr>
            </w:pPr>
            <w:r w:rsidRPr="00132032">
              <w:rPr>
                <w:i/>
                <w:sz w:val="20"/>
              </w:rPr>
              <w:t>Ethics in research</w:t>
            </w:r>
          </w:p>
          <w:p w14:paraId="358E3F9E" w14:textId="7072A48B" w:rsidR="00F4600A" w:rsidRPr="00EE63B9" w:rsidRDefault="00132032" w:rsidP="00132032">
            <w:pPr>
              <w:widowControl/>
              <w:numPr>
                <w:ilvl w:val="0"/>
                <w:numId w:val="8"/>
              </w:numPr>
              <w:autoSpaceDE/>
              <w:autoSpaceDN/>
              <w:spacing w:before="77"/>
              <w:ind w:left="474"/>
              <w:jc w:val="both"/>
              <w:rPr>
                <w:i/>
                <w:sz w:val="20"/>
                <w:szCs w:val="24"/>
              </w:rPr>
            </w:pPr>
            <w:r w:rsidRPr="00132032">
              <w:rPr>
                <w:i/>
                <w:sz w:val="20"/>
              </w:rPr>
              <w:t>Discussion and presentation of sample research proposals</w:t>
            </w:r>
          </w:p>
        </w:tc>
      </w:tr>
      <w:tr w:rsidR="00F4600A" w:rsidRPr="00EE63B9" w14:paraId="6FA2EACF" w14:textId="77777777">
        <w:trPr>
          <w:trHeight w:val="913"/>
        </w:trPr>
        <w:tc>
          <w:tcPr>
            <w:tcW w:w="3085" w:type="dxa"/>
          </w:tcPr>
          <w:p w14:paraId="735B7191" w14:textId="77777777" w:rsidR="00F4600A" w:rsidRPr="00EE63B9" w:rsidRDefault="00E25DCC">
            <w:pPr>
              <w:pStyle w:val="TableParagraph"/>
              <w:spacing w:before="69"/>
              <w:rPr>
                <w:szCs w:val="24"/>
              </w:rPr>
            </w:pPr>
            <w:r w:rsidRPr="00EE63B9">
              <w:rPr>
                <w:szCs w:val="24"/>
              </w:rPr>
              <w:t>Study and examination</w:t>
            </w:r>
          </w:p>
          <w:p w14:paraId="1620AF87" w14:textId="77777777" w:rsidR="00F4600A" w:rsidRPr="00EE63B9" w:rsidRDefault="00E25DCC">
            <w:pPr>
              <w:pStyle w:val="TableParagraph"/>
              <w:spacing w:before="0"/>
              <w:ind w:right="377"/>
              <w:rPr>
                <w:szCs w:val="24"/>
              </w:rPr>
            </w:pPr>
            <w:r w:rsidRPr="00EE63B9">
              <w:rPr>
                <w:szCs w:val="24"/>
              </w:rPr>
              <w:t>requirements and forms of examination</w:t>
            </w:r>
          </w:p>
        </w:tc>
        <w:tc>
          <w:tcPr>
            <w:tcW w:w="6047" w:type="dxa"/>
          </w:tcPr>
          <w:p w14:paraId="7EFA9E96" w14:textId="0E730589" w:rsidR="00F4600A" w:rsidRPr="00EE63B9" w:rsidRDefault="00D32CC6" w:rsidP="00EE63B9">
            <w:pPr>
              <w:pStyle w:val="TableParagraph"/>
              <w:ind w:left="52"/>
              <w:rPr>
                <w:i/>
                <w:sz w:val="20"/>
                <w:szCs w:val="24"/>
              </w:rPr>
            </w:pPr>
            <w:proofErr w:type="spellStart"/>
            <w:r w:rsidRPr="00EE63B9">
              <w:rPr>
                <w:i/>
                <w:sz w:val="20"/>
                <w:szCs w:val="24"/>
              </w:rPr>
              <w:t>Assesment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</w:t>
            </w:r>
            <w:proofErr w:type="spellStart"/>
            <w:r w:rsidRPr="00EE63B9">
              <w:rPr>
                <w:i/>
                <w:sz w:val="20"/>
                <w:szCs w:val="24"/>
              </w:rPr>
              <w:t>Presentasi</w:t>
            </w:r>
            <w:proofErr w:type="spellEnd"/>
            <w:r w:rsidRPr="00EE63B9">
              <w:rPr>
                <w:i/>
                <w:sz w:val="20"/>
                <w:szCs w:val="24"/>
              </w:rPr>
              <w:t>/UTS/UAS</w:t>
            </w:r>
          </w:p>
        </w:tc>
      </w:tr>
      <w:tr w:rsidR="00F4600A" w:rsidRPr="00EE63B9" w14:paraId="686AAE1A" w14:textId="77777777" w:rsidTr="00D64CC7">
        <w:trPr>
          <w:trHeight w:val="407"/>
        </w:trPr>
        <w:tc>
          <w:tcPr>
            <w:tcW w:w="3085" w:type="dxa"/>
          </w:tcPr>
          <w:p w14:paraId="5816ED07" w14:textId="77777777" w:rsidR="00F4600A" w:rsidRPr="00EE63B9" w:rsidRDefault="00E25DCC">
            <w:pPr>
              <w:pStyle w:val="TableParagraph"/>
              <w:spacing w:before="69"/>
              <w:rPr>
                <w:szCs w:val="24"/>
              </w:rPr>
            </w:pPr>
            <w:r w:rsidRPr="00EE63B9">
              <w:rPr>
                <w:szCs w:val="24"/>
              </w:rPr>
              <w:t>Media employed</w:t>
            </w:r>
          </w:p>
        </w:tc>
        <w:tc>
          <w:tcPr>
            <w:tcW w:w="6047" w:type="dxa"/>
            <w:vAlign w:val="center"/>
          </w:tcPr>
          <w:p w14:paraId="028FF9B1" w14:textId="0C847479" w:rsidR="00F4600A" w:rsidRPr="00EE63B9" w:rsidRDefault="00FF2D24" w:rsidP="00D64CC7">
            <w:pPr>
              <w:pStyle w:val="TableParagraph"/>
              <w:spacing w:before="0"/>
              <w:ind w:left="0"/>
              <w:rPr>
                <w:i/>
                <w:sz w:val="20"/>
                <w:szCs w:val="24"/>
                <w:lang w:val="id-ID"/>
              </w:rPr>
            </w:pPr>
            <w:r w:rsidRPr="00EE63B9">
              <w:rPr>
                <w:i/>
                <w:sz w:val="20"/>
                <w:szCs w:val="24"/>
                <w:lang w:val="id-ID"/>
              </w:rPr>
              <w:t xml:space="preserve"> Text, Presentation, Visual &amp; Audio Web.</w:t>
            </w:r>
          </w:p>
        </w:tc>
      </w:tr>
      <w:tr w:rsidR="00F4600A" w:rsidRPr="00EE63B9" w14:paraId="47482E40" w14:textId="77777777">
        <w:trPr>
          <w:trHeight w:val="407"/>
        </w:trPr>
        <w:tc>
          <w:tcPr>
            <w:tcW w:w="3085" w:type="dxa"/>
          </w:tcPr>
          <w:p w14:paraId="5FA5FB21" w14:textId="77777777" w:rsidR="00F4600A" w:rsidRPr="00EE63B9" w:rsidRDefault="00E25DCC">
            <w:pPr>
              <w:pStyle w:val="TableParagraph"/>
              <w:spacing w:before="69"/>
              <w:rPr>
                <w:szCs w:val="24"/>
              </w:rPr>
            </w:pPr>
            <w:r w:rsidRPr="00EE63B9">
              <w:rPr>
                <w:szCs w:val="24"/>
              </w:rPr>
              <w:t>Reading list</w:t>
            </w:r>
          </w:p>
        </w:tc>
        <w:tc>
          <w:tcPr>
            <w:tcW w:w="6047" w:type="dxa"/>
          </w:tcPr>
          <w:p w14:paraId="005942E7" w14:textId="77777777" w:rsidR="005E40D1" w:rsidRPr="00EE63B9" w:rsidRDefault="005E40D1" w:rsidP="00327B1F">
            <w:pPr>
              <w:widowControl/>
              <w:numPr>
                <w:ilvl w:val="0"/>
                <w:numId w:val="10"/>
              </w:numPr>
              <w:autoSpaceDE/>
              <w:autoSpaceDN/>
              <w:spacing w:before="77" w:line="276" w:lineRule="auto"/>
              <w:ind w:left="476" w:right="186" w:hanging="357"/>
              <w:jc w:val="both"/>
              <w:rPr>
                <w:i/>
                <w:sz w:val="20"/>
                <w:szCs w:val="24"/>
              </w:rPr>
            </w:pPr>
            <w:r w:rsidRPr="00EE63B9">
              <w:rPr>
                <w:i/>
                <w:sz w:val="20"/>
                <w:szCs w:val="24"/>
              </w:rPr>
              <w:t xml:space="preserve">Bear, F, </w:t>
            </w:r>
            <w:proofErr w:type="gramStart"/>
            <w:r w:rsidRPr="00EE63B9">
              <w:rPr>
                <w:i/>
                <w:sz w:val="20"/>
                <w:szCs w:val="24"/>
              </w:rPr>
              <w:t>1964 :</w:t>
            </w:r>
            <w:proofErr w:type="gramEnd"/>
            <w:r w:rsidRPr="00EE63B9">
              <w:rPr>
                <w:i/>
                <w:sz w:val="20"/>
                <w:szCs w:val="24"/>
              </w:rPr>
              <w:t xml:space="preserve"> Chemistry of Soil. Reinhold </w:t>
            </w:r>
            <w:proofErr w:type="spellStart"/>
            <w:r w:rsidRPr="00EE63B9">
              <w:rPr>
                <w:i/>
                <w:sz w:val="20"/>
                <w:szCs w:val="24"/>
              </w:rPr>
              <w:t>Publi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Crop. New York. </w:t>
            </w:r>
            <w:bookmarkStart w:id="0" w:name="_GoBack"/>
            <w:proofErr w:type="spellStart"/>
            <w:r w:rsidRPr="00EE63B9">
              <w:rPr>
                <w:i/>
                <w:sz w:val="20"/>
                <w:szCs w:val="24"/>
              </w:rPr>
              <w:t>Champaman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and Hall, </w:t>
            </w:r>
            <w:proofErr w:type="spellStart"/>
            <w:r w:rsidRPr="00EE63B9">
              <w:rPr>
                <w:i/>
                <w:sz w:val="20"/>
                <w:szCs w:val="24"/>
              </w:rPr>
              <w:t>Ldt</w:t>
            </w:r>
            <w:proofErr w:type="spellEnd"/>
            <w:r w:rsidRPr="00EE63B9">
              <w:rPr>
                <w:i/>
                <w:sz w:val="20"/>
                <w:szCs w:val="24"/>
              </w:rPr>
              <w:t>, London 515 p.s.</w:t>
            </w:r>
          </w:p>
          <w:p w14:paraId="7B68397C" w14:textId="77777777" w:rsidR="005E40D1" w:rsidRPr="00EE63B9" w:rsidRDefault="005E40D1" w:rsidP="00327B1F">
            <w:pPr>
              <w:widowControl/>
              <w:numPr>
                <w:ilvl w:val="0"/>
                <w:numId w:val="10"/>
              </w:numPr>
              <w:autoSpaceDE/>
              <w:autoSpaceDN/>
              <w:spacing w:before="77" w:line="276" w:lineRule="auto"/>
              <w:ind w:left="476" w:right="186" w:hanging="357"/>
              <w:jc w:val="both"/>
              <w:rPr>
                <w:i/>
                <w:sz w:val="20"/>
                <w:szCs w:val="24"/>
              </w:rPr>
            </w:pPr>
            <w:proofErr w:type="spellStart"/>
            <w:r w:rsidRPr="00EE63B9">
              <w:rPr>
                <w:i/>
                <w:sz w:val="20"/>
                <w:szCs w:val="24"/>
              </w:rPr>
              <w:t>Bierkeland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, P.W. </w:t>
            </w:r>
            <w:proofErr w:type="gramStart"/>
            <w:r w:rsidRPr="00EE63B9">
              <w:rPr>
                <w:i/>
                <w:sz w:val="20"/>
                <w:szCs w:val="24"/>
              </w:rPr>
              <w:t>1974 :</w:t>
            </w:r>
            <w:proofErr w:type="gramEnd"/>
            <w:r w:rsidRPr="00EE63B9">
              <w:rPr>
                <w:i/>
                <w:sz w:val="20"/>
                <w:szCs w:val="24"/>
              </w:rPr>
              <w:t xml:space="preserve"> </w:t>
            </w:r>
            <w:proofErr w:type="spellStart"/>
            <w:r w:rsidRPr="00EE63B9">
              <w:rPr>
                <w:i/>
                <w:sz w:val="20"/>
                <w:szCs w:val="24"/>
              </w:rPr>
              <w:t>Pedology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, </w:t>
            </w:r>
            <w:proofErr w:type="spellStart"/>
            <w:r w:rsidRPr="00EE63B9">
              <w:rPr>
                <w:i/>
                <w:sz w:val="20"/>
                <w:szCs w:val="24"/>
              </w:rPr>
              <w:t>Weatering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and Geomorphological Research. Oxford University Press, New </w:t>
            </w:r>
            <w:proofErr w:type="gramStart"/>
            <w:r w:rsidRPr="00EE63B9">
              <w:rPr>
                <w:i/>
                <w:sz w:val="20"/>
                <w:szCs w:val="24"/>
              </w:rPr>
              <w:t>York.,</w:t>
            </w:r>
            <w:proofErr w:type="gramEnd"/>
            <w:r w:rsidRPr="00EE63B9">
              <w:rPr>
                <w:i/>
                <w:sz w:val="20"/>
                <w:szCs w:val="24"/>
              </w:rPr>
              <w:t xml:space="preserve"> London, Toronto, 285. P.s.</w:t>
            </w:r>
          </w:p>
          <w:p w14:paraId="68723245" w14:textId="77777777" w:rsidR="005E40D1" w:rsidRPr="00EE63B9" w:rsidRDefault="005E40D1" w:rsidP="00327B1F">
            <w:pPr>
              <w:widowControl/>
              <w:numPr>
                <w:ilvl w:val="0"/>
                <w:numId w:val="10"/>
              </w:numPr>
              <w:autoSpaceDE/>
              <w:autoSpaceDN/>
              <w:spacing w:before="77" w:line="276" w:lineRule="auto"/>
              <w:ind w:left="476" w:right="186" w:hanging="357"/>
              <w:jc w:val="both"/>
              <w:rPr>
                <w:i/>
                <w:sz w:val="20"/>
                <w:szCs w:val="24"/>
              </w:rPr>
            </w:pPr>
            <w:proofErr w:type="spellStart"/>
            <w:r w:rsidRPr="00EE63B9">
              <w:rPr>
                <w:i/>
                <w:sz w:val="20"/>
                <w:szCs w:val="24"/>
              </w:rPr>
              <w:t>Bierkeland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, P.W. </w:t>
            </w:r>
            <w:proofErr w:type="gramStart"/>
            <w:r w:rsidRPr="00EE63B9">
              <w:rPr>
                <w:i/>
                <w:sz w:val="20"/>
                <w:szCs w:val="24"/>
              </w:rPr>
              <w:t>1984 :</w:t>
            </w:r>
            <w:proofErr w:type="gramEnd"/>
            <w:r w:rsidRPr="00EE63B9">
              <w:rPr>
                <w:i/>
                <w:sz w:val="20"/>
                <w:szCs w:val="24"/>
              </w:rPr>
              <w:t xml:space="preserve"> Soil and Geomorphology. Oxford University Press, New </w:t>
            </w:r>
            <w:proofErr w:type="gramStart"/>
            <w:r w:rsidRPr="00EE63B9">
              <w:rPr>
                <w:i/>
                <w:sz w:val="20"/>
                <w:szCs w:val="24"/>
              </w:rPr>
              <w:t>York.,</w:t>
            </w:r>
            <w:proofErr w:type="gramEnd"/>
            <w:r w:rsidRPr="00EE63B9">
              <w:rPr>
                <w:i/>
                <w:sz w:val="20"/>
                <w:szCs w:val="24"/>
              </w:rPr>
              <w:t xml:space="preserve"> London, Toronto, 372. P.s.</w:t>
            </w:r>
          </w:p>
          <w:p w14:paraId="7FFF82C4" w14:textId="77777777" w:rsidR="005E40D1" w:rsidRPr="00EE63B9" w:rsidRDefault="005E40D1" w:rsidP="00327B1F">
            <w:pPr>
              <w:widowControl/>
              <w:numPr>
                <w:ilvl w:val="0"/>
                <w:numId w:val="10"/>
              </w:numPr>
              <w:autoSpaceDE/>
              <w:autoSpaceDN/>
              <w:spacing w:before="77" w:line="276" w:lineRule="auto"/>
              <w:ind w:left="476" w:right="186" w:hanging="357"/>
              <w:jc w:val="both"/>
              <w:rPr>
                <w:i/>
                <w:sz w:val="20"/>
                <w:szCs w:val="24"/>
              </w:rPr>
            </w:pPr>
            <w:proofErr w:type="spellStart"/>
            <w:r w:rsidRPr="00EE63B9">
              <w:rPr>
                <w:i/>
                <w:sz w:val="20"/>
                <w:szCs w:val="24"/>
              </w:rPr>
              <w:t>Buol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S.W, Hole, F.D. McCracken, R.J. 1980; Soil genesis </w:t>
            </w:r>
            <w:proofErr w:type="spellStart"/>
            <w:r w:rsidRPr="00EE63B9">
              <w:rPr>
                <w:i/>
                <w:sz w:val="20"/>
                <w:szCs w:val="24"/>
              </w:rPr>
              <w:t>dan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</w:t>
            </w:r>
            <w:proofErr w:type="spellStart"/>
            <w:r w:rsidRPr="00EE63B9">
              <w:rPr>
                <w:i/>
                <w:sz w:val="20"/>
                <w:szCs w:val="24"/>
              </w:rPr>
              <w:t>Clasification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. The Towa State University Press, Ames 404 </w:t>
            </w:r>
            <w:proofErr w:type="spellStart"/>
            <w:r w:rsidRPr="00EE63B9">
              <w:rPr>
                <w:i/>
                <w:sz w:val="20"/>
                <w:szCs w:val="24"/>
              </w:rPr>
              <w:t>p.s</w:t>
            </w:r>
            <w:proofErr w:type="spellEnd"/>
          </w:p>
          <w:p w14:paraId="08488328" w14:textId="77777777" w:rsidR="005E40D1" w:rsidRPr="00EE63B9" w:rsidRDefault="005E40D1" w:rsidP="00327B1F">
            <w:pPr>
              <w:widowControl/>
              <w:numPr>
                <w:ilvl w:val="0"/>
                <w:numId w:val="10"/>
              </w:numPr>
              <w:autoSpaceDE/>
              <w:autoSpaceDN/>
              <w:spacing w:before="77" w:line="276" w:lineRule="auto"/>
              <w:ind w:left="476" w:right="186" w:hanging="357"/>
              <w:jc w:val="both"/>
              <w:rPr>
                <w:i/>
                <w:sz w:val="20"/>
                <w:szCs w:val="24"/>
              </w:rPr>
            </w:pPr>
            <w:r w:rsidRPr="00EE63B9">
              <w:rPr>
                <w:i/>
                <w:sz w:val="20"/>
                <w:szCs w:val="24"/>
              </w:rPr>
              <w:t xml:space="preserve">Colin, A.1987. La </w:t>
            </w:r>
            <w:proofErr w:type="spellStart"/>
            <w:r w:rsidRPr="00EE63B9">
              <w:rPr>
                <w:i/>
                <w:sz w:val="20"/>
                <w:szCs w:val="24"/>
              </w:rPr>
              <w:t>terre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RFA par </w:t>
            </w:r>
            <w:proofErr w:type="spellStart"/>
            <w:r w:rsidRPr="00EE63B9">
              <w:rPr>
                <w:i/>
                <w:sz w:val="20"/>
                <w:szCs w:val="24"/>
              </w:rPr>
              <w:t>Mohudruck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. 160 </w:t>
            </w:r>
            <w:proofErr w:type="spellStart"/>
            <w:r w:rsidRPr="00EE63B9">
              <w:rPr>
                <w:i/>
                <w:sz w:val="20"/>
                <w:szCs w:val="24"/>
              </w:rPr>
              <w:t>p.s</w:t>
            </w:r>
            <w:proofErr w:type="spellEnd"/>
          </w:p>
          <w:p w14:paraId="60DC4303" w14:textId="77777777" w:rsidR="005E40D1" w:rsidRPr="00EE63B9" w:rsidRDefault="005E40D1" w:rsidP="00327B1F">
            <w:pPr>
              <w:widowControl/>
              <w:numPr>
                <w:ilvl w:val="0"/>
                <w:numId w:val="10"/>
              </w:numPr>
              <w:autoSpaceDE/>
              <w:autoSpaceDN/>
              <w:spacing w:before="77" w:line="276" w:lineRule="auto"/>
              <w:ind w:left="476" w:right="186" w:hanging="357"/>
              <w:jc w:val="both"/>
              <w:rPr>
                <w:i/>
                <w:sz w:val="20"/>
                <w:szCs w:val="24"/>
              </w:rPr>
            </w:pPr>
            <w:proofErr w:type="spellStart"/>
            <w:r w:rsidRPr="00EE63B9">
              <w:rPr>
                <w:i/>
                <w:sz w:val="20"/>
                <w:szCs w:val="24"/>
              </w:rPr>
              <w:t>Darmawijaya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, M. I. 1980. </w:t>
            </w:r>
            <w:proofErr w:type="spellStart"/>
            <w:r w:rsidRPr="00EE63B9">
              <w:rPr>
                <w:i/>
                <w:sz w:val="20"/>
                <w:szCs w:val="24"/>
              </w:rPr>
              <w:t>Klasifikasi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</w:t>
            </w:r>
            <w:proofErr w:type="gramStart"/>
            <w:r w:rsidRPr="00EE63B9">
              <w:rPr>
                <w:i/>
                <w:sz w:val="20"/>
                <w:szCs w:val="24"/>
              </w:rPr>
              <w:t>Tanah :</w:t>
            </w:r>
            <w:proofErr w:type="gramEnd"/>
            <w:r w:rsidRPr="00EE63B9">
              <w:rPr>
                <w:i/>
                <w:sz w:val="20"/>
                <w:szCs w:val="24"/>
              </w:rPr>
              <w:t xml:space="preserve"> </w:t>
            </w:r>
            <w:proofErr w:type="spellStart"/>
            <w:r w:rsidRPr="00EE63B9">
              <w:rPr>
                <w:i/>
                <w:sz w:val="20"/>
                <w:szCs w:val="24"/>
              </w:rPr>
              <w:t>dasar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</w:t>
            </w:r>
            <w:proofErr w:type="spellStart"/>
            <w:r w:rsidRPr="00EE63B9">
              <w:rPr>
                <w:i/>
                <w:sz w:val="20"/>
                <w:szCs w:val="24"/>
              </w:rPr>
              <w:t>Teori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</w:t>
            </w:r>
            <w:proofErr w:type="spellStart"/>
            <w:r w:rsidRPr="00EE63B9">
              <w:rPr>
                <w:i/>
                <w:sz w:val="20"/>
                <w:szCs w:val="24"/>
              </w:rPr>
              <w:t>bagi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</w:t>
            </w:r>
            <w:proofErr w:type="spellStart"/>
            <w:r w:rsidRPr="00EE63B9">
              <w:rPr>
                <w:i/>
                <w:sz w:val="20"/>
                <w:szCs w:val="24"/>
              </w:rPr>
              <w:t>peneliti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Tanah </w:t>
            </w:r>
            <w:proofErr w:type="spellStart"/>
            <w:r w:rsidRPr="00EE63B9">
              <w:rPr>
                <w:i/>
                <w:sz w:val="20"/>
                <w:szCs w:val="24"/>
              </w:rPr>
              <w:t>dan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</w:t>
            </w:r>
            <w:proofErr w:type="spellStart"/>
            <w:r w:rsidRPr="00EE63B9">
              <w:rPr>
                <w:i/>
                <w:sz w:val="20"/>
                <w:szCs w:val="24"/>
              </w:rPr>
              <w:t>Pelaksana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</w:t>
            </w:r>
            <w:proofErr w:type="spellStart"/>
            <w:r w:rsidRPr="00EE63B9">
              <w:rPr>
                <w:i/>
                <w:sz w:val="20"/>
                <w:szCs w:val="24"/>
              </w:rPr>
              <w:t>Pertanian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di Indonesia. </w:t>
            </w:r>
            <w:proofErr w:type="spellStart"/>
            <w:r w:rsidRPr="00EE63B9">
              <w:rPr>
                <w:i/>
                <w:sz w:val="20"/>
                <w:szCs w:val="24"/>
              </w:rPr>
              <w:t>Balai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</w:t>
            </w:r>
            <w:proofErr w:type="spellStart"/>
            <w:r w:rsidRPr="00EE63B9">
              <w:rPr>
                <w:i/>
                <w:sz w:val="20"/>
                <w:szCs w:val="24"/>
              </w:rPr>
              <w:t>Penelitian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</w:t>
            </w:r>
            <w:proofErr w:type="spellStart"/>
            <w:r w:rsidRPr="00EE63B9">
              <w:rPr>
                <w:i/>
                <w:sz w:val="20"/>
                <w:szCs w:val="24"/>
              </w:rPr>
              <w:t>teh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</w:t>
            </w:r>
            <w:proofErr w:type="spellStart"/>
            <w:r w:rsidRPr="00EE63B9">
              <w:rPr>
                <w:i/>
                <w:sz w:val="20"/>
                <w:szCs w:val="24"/>
              </w:rPr>
              <w:t>dan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kina </w:t>
            </w:r>
            <w:proofErr w:type="spellStart"/>
            <w:r w:rsidRPr="00EE63B9">
              <w:rPr>
                <w:i/>
                <w:sz w:val="20"/>
                <w:szCs w:val="24"/>
              </w:rPr>
              <w:t>Gambung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</w:t>
            </w:r>
            <w:proofErr w:type="spellStart"/>
            <w:r w:rsidRPr="00EE63B9">
              <w:rPr>
                <w:i/>
                <w:sz w:val="20"/>
                <w:szCs w:val="24"/>
              </w:rPr>
              <w:t>kotak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</w:t>
            </w:r>
            <w:proofErr w:type="spellStart"/>
            <w:r w:rsidRPr="00EE63B9">
              <w:rPr>
                <w:i/>
                <w:sz w:val="20"/>
                <w:szCs w:val="24"/>
              </w:rPr>
              <w:t>pos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148. Bandung 259 p.s.</w:t>
            </w:r>
          </w:p>
          <w:p w14:paraId="7D03ADBE" w14:textId="77777777" w:rsidR="005E40D1" w:rsidRPr="00EE63B9" w:rsidRDefault="005E40D1" w:rsidP="00327B1F">
            <w:pPr>
              <w:widowControl/>
              <w:numPr>
                <w:ilvl w:val="0"/>
                <w:numId w:val="10"/>
              </w:numPr>
              <w:autoSpaceDE/>
              <w:autoSpaceDN/>
              <w:spacing w:before="77" w:line="276" w:lineRule="auto"/>
              <w:ind w:left="476" w:right="186" w:hanging="357"/>
              <w:jc w:val="both"/>
              <w:rPr>
                <w:i/>
                <w:sz w:val="20"/>
                <w:szCs w:val="24"/>
              </w:rPr>
            </w:pPr>
            <w:proofErr w:type="spellStart"/>
            <w:r w:rsidRPr="00EE63B9">
              <w:rPr>
                <w:i/>
                <w:sz w:val="20"/>
                <w:szCs w:val="24"/>
              </w:rPr>
              <w:t>Duchaufour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, P.1977. </w:t>
            </w:r>
            <w:proofErr w:type="spellStart"/>
            <w:r w:rsidRPr="00EE63B9">
              <w:rPr>
                <w:i/>
                <w:sz w:val="20"/>
                <w:szCs w:val="24"/>
              </w:rPr>
              <w:t>Pedogenesis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</w:t>
            </w:r>
            <w:proofErr w:type="spellStart"/>
            <w:r w:rsidRPr="00EE63B9">
              <w:rPr>
                <w:i/>
                <w:sz w:val="20"/>
                <w:szCs w:val="24"/>
              </w:rPr>
              <w:t>dan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Classification. Masson. Paris 448 p.s.</w:t>
            </w:r>
          </w:p>
          <w:p w14:paraId="112D4232" w14:textId="77777777" w:rsidR="005E40D1" w:rsidRPr="00EE63B9" w:rsidRDefault="005E40D1" w:rsidP="00327B1F">
            <w:pPr>
              <w:widowControl/>
              <w:numPr>
                <w:ilvl w:val="0"/>
                <w:numId w:val="10"/>
              </w:numPr>
              <w:autoSpaceDE/>
              <w:autoSpaceDN/>
              <w:spacing w:before="77" w:line="276" w:lineRule="auto"/>
              <w:ind w:left="476" w:right="186" w:hanging="357"/>
              <w:jc w:val="both"/>
              <w:rPr>
                <w:i/>
                <w:sz w:val="20"/>
                <w:szCs w:val="24"/>
              </w:rPr>
            </w:pPr>
            <w:proofErr w:type="spellStart"/>
            <w:r w:rsidRPr="00EE63B9">
              <w:rPr>
                <w:i/>
                <w:sz w:val="20"/>
                <w:szCs w:val="24"/>
              </w:rPr>
              <w:t>Duchaufour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, P. 1984. </w:t>
            </w:r>
            <w:proofErr w:type="spellStart"/>
            <w:r w:rsidRPr="00EE63B9">
              <w:rPr>
                <w:i/>
                <w:sz w:val="20"/>
                <w:szCs w:val="24"/>
              </w:rPr>
              <w:t>Abrege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de </w:t>
            </w:r>
            <w:proofErr w:type="spellStart"/>
            <w:r w:rsidRPr="00EE63B9">
              <w:rPr>
                <w:i/>
                <w:sz w:val="20"/>
                <w:szCs w:val="24"/>
              </w:rPr>
              <w:t>Pedologie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. Paris, New York, </w:t>
            </w:r>
            <w:proofErr w:type="spellStart"/>
            <w:r w:rsidRPr="00EE63B9">
              <w:rPr>
                <w:i/>
                <w:sz w:val="20"/>
                <w:szCs w:val="24"/>
              </w:rPr>
              <w:t>Bereelone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, Milan, Mexico, Sao Paulo 220 </w:t>
            </w:r>
            <w:proofErr w:type="spellStart"/>
            <w:r w:rsidRPr="00EE63B9">
              <w:rPr>
                <w:i/>
                <w:sz w:val="20"/>
                <w:szCs w:val="24"/>
              </w:rPr>
              <w:t>p.s</w:t>
            </w:r>
            <w:proofErr w:type="spellEnd"/>
          </w:p>
          <w:p w14:paraId="1051287F" w14:textId="77777777" w:rsidR="005E40D1" w:rsidRPr="00EE63B9" w:rsidRDefault="005E40D1" w:rsidP="00327B1F">
            <w:pPr>
              <w:widowControl/>
              <w:numPr>
                <w:ilvl w:val="0"/>
                <w:numId w:val="10"/>
              </w:numPr>
              <w:autoSpaceDE/>
              <w:autoSpaceDN/>
              <w:spacing w:before="77" w:line="276" w:lineRule="auto"/>
              <w:ind w:left="476" w:right="186" w:hanging="357"/>
              <w:jc w:val="both"/>
              <w:rPr>
                <w:i/>
                <w:sz w:val="20"/>
                <w:szCs w:val="24"/>
              </w:rPr>
            </w:pPr>
            <w:r w:rsidRPr="00EE63B9">
              <w:rPr>
                <w:i/>
                <w:sz w:val="20"/>
                <w:szCs w:val="24"/>
              </w:rPr>
              <w:t xml:space="preserve">Fanning, D.S. 1989. Soil, Morphology, Genesis and Classification. New York, </w:t>
            </w:r>
            <w:proofErr w:type="spellStart"/>
            <w:r w:rsidRPr="00EE63B9">
              <w:rPr>
                <w:i/>
                <w:sz w:val="20"/>
                <w:szCs w:val="24"/>
              </w:rPr>
              <w:t>Chicester</w:t>
            </w:r>
            <w:proofErr w:type="spellEnd"/>
            <w:r w:rsidRPr="00EE63B9">
              <w:rPr>
                <w:i/>
                <w:sz w:val="20"/>
                <w:szCs w:val="24"/>
              </w:rPr>
              <w:t>, Brisbane, Toronto, Singapore 395 p.s.</w:t>
            </w:r>
          </w:p>
          <w:p w14:paraId="148B49AF" w14:textId="77777777" w:rsidR="005E40D1" w:rsidRPr="00EE63B9" w:rsidRDefault="005E40D1" w:rsidP="00327B1F">
            <w:pPr>
              <w:widowControl/>
              <w:numPr>
                <w:ilvl w:val="0"/>
                <w:numId w:val="10"/>
              </w:numPr>
              <w:autoSpaceDE/>
              <w:autoSpaceDN/>
              <w:spacing w:before="77" w:line="276" w:lineRule="auto"/>
              <w:ind w:left="476" w:right="186" w:hanging="357"/>
              <w:jc w:val="both"/>
              <w:rPr>
                <w:i/>
                <w:sz w:val="20"/>
                <w:szCs w:val="24"/>
              </w:rPr>
            </w:pPr>
            <w:r w:rsidRPr="00EE63B9">
              <w:rPr>
                <w:i/>
                <w:sz w:val="20"/>
                <w:szCs w:val="24"/>
              </w:rPr>
              <w:t xml:space="preserve">Gerrard, A.J. 1981. Soil sand Landforms, An </w:t>
            </w:r>
            <w:proofErr w:type="spellStart"/>
            <w:r w:rsidRPr="00EE63B9">
              <w:rPr>
                <w:i/>
                <w:sz w:val="20"/>
                <w:szCs w:val="24"/>
              </w:rPr>
              <w:t>Intergration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of Geomorphology and </w:t>
            </w:r>
            <w:proofErr w:type="spellStart"/>
            <w:r w:rsidRPr="00EE63B9">
              <w:rPr>
                <w:i/>
                <w:sz w:val="20"/>
                <w:szCs w:val="24"/>
              </w:rPr>
              <w:t>Pedolgy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. </w:t>
            </w:r>
            <w:proofErr w:type="spellStart"/>
            <w:r w:rsidRPr="00EE63B9">
              <w:rPr>
                <w:i/>
                <w:sz w:val="20"/>
                <w:szCs w:val="24"/>
              </w:rPr>
              <w:t>Departemen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of Geography, University of </w:t>
            </w:r>
            <w:proofErr w:type="spellStart"/>
            <w:r w:rsidRPr="00EE63B9">
              <w:rPr>
                <w:i/>
                <w:sz w:val="20"/>
                <w:szCs w:val="24"/>
              </w:rPr>
              <w:t>Brimingham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219 p.s.</w:t>
            </w:r>
          </w:p>
          <w:p w14:paraId="2EB74112" w14:textId="1B654034" w:rsidR="00F4600A" w:rsidRPr="00132032" w:rsidRDefault="005E40D1" w:rsidP="00327B1F">
            <w:pPr>
              <w:widowControl/>
              <w:numPr>
                <w:ilvl w:val="0"/>
                <w:numId w:val="10"/>
              </w:numPr>
              <w:autoSpaceDE/>
              <w:autoSpaceDN/>
              <w:spacing w:before="77" w:line="276" w:lineRule="auto"/>
              <w:ind w:left="476" w:right="186" w:hanging="357"/>
              <w:jc w:val="both"/>
              <w:rPr>
                <w:i/>
                <w:sz w:val="20"/>
                <w:szCs w:val="24"/>
              </w:rPr>
            </w:pPr>
            <w:proofErr w:type="spellStart"/>
            <w:r w:rsidRPr="00EE63B9">
              <w:rPr>
                <w:i/>
                <w:sz w:val="20"/>
                <w:szCs w:val="24"/>
              </w:rPr>
              <w:t>Hassen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, J.J., </w:t>
            </w:r>
            <w:proofErr w:type="spellStart"/>
            <w:r w:rsidRPr="00EE63B9">
              <w:rPr>
                <w:i/>
                <w:sz w:val="20"/>
                <w:szCs w:val="24"/>
              </w:rPr>
              <w:t>Waynel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 L. </w:t>
            </w:r>
            <w:proofErr w:type="spellStart"/>
            <w:r w:rsidRPr="00EE63B9">
              <w:rPr>
                <w:i/>
                <w:sz w:val="20"/>
                <w:szCs w:val="24"/>
              </w:rPr>
              <w:t>Bamwart</w:t>
            </w:r>
            <w:proofErr w:type="spellEnd"/>
            <w:r w:rsidRPr="00EE63B9">
              <w:rPr>
                <w:i/>
                <w:sz w:val="20"/>
                <w:szCs w:val="24"/>
              </w:rPr>
              <w:t xml:space="preserve">. 1992. Soil and Their Environment. Prentice hall </w:t>
            </w:r>
            <w:bookmarkEnd w:id="0"/>
            <w:r w:rsidRPr="00EE63B9">
              <w:rPr>
                <w:i/>
                <w:sz w:val="20"/>
                <w:szCs w:val="24"/>
              </w:rPr>
              <w:t>Englewood Cliffs, New Jersey 424 p.s.</w:t>
            </w:r>
          </w:p>
        </w:tc>
      </w:tr>
    </w:tbl>
    <w:p w14:paraId="270CF931" w14:textId="77777777" w:rsidR="00CC21FB" w:rsidRPr="00EE63B9" w:rsidRDefault="00CC21FB" w:rsidP="00733847">
      <w:pPr>
        <w:rPr>
          <w:sz w:val="24"/>
          <w:szCs w:val="24"/>
        </w:rPr>
      </w:pPr>
    </w:p>
    <w:sectPr w:rsidR="00CC21FB" w:rsidRPr="00EE63B9">
      <w:pgSz w:w="11900" w:h="16820"/>
      <w:pgMar w:top="142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3F88"/>
    <w:multiLevelType w:val="hybridMultilevel"/>
    <w:tmpl w:val="69A09880"/>
    <w:lvl w:ilvl="0" w:tplc="FDA65DDE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6450F22"/>
    <w:multiLevelType w:val="hybridMultilevel"/>
    <w:tmpl w:val="AEF09930"/>
    <w:lvl w:ilvl="0" w:tplc="6F88196C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3AE82161"/>
    <w:multiLevelType w:val="hybridMultilevel"/>
    <w:tmpl w:val="8F7E6B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3BC4347"/>
    <w:multiLevelType w:val="hybridMultilevel"/>
    <w:tmpl w:val="3D44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32799"/>
    <w:multiLevelType w:val="hybridMultilevel"/>
    <w:tmpl w:val="B5D2B6EA"/>
    <w:lvl w:ilvl="0" w:tplc="9E54AC7A">
      <w:start w:val="5"/>
      <w:numFmt w:val="upperLetter"/>
      <w:lvlText w:val="%1"/>
      <w:lvlJc w:val="left"/>
      <w:pPr>
        <w:ind w:left="516" w:hanging="412"/>
      </w:pPr>
      <w:rPr>
        <w:rFonts w:hint="default"/>
        <w:lang w:val="en-US" w:eastAsia="en-US" w:bidi="ar-SA"/>
      </w:rPr>
    </w:lvl>
    <w:lvl w:ilvl="1" w:tplc="4B7EB404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spacing w:val="-28"/>
        <w:w w:val="100"/>
        <w:sz w:val="16"/>
        <w:szCs w:val="16"/>
        <w:lang w:val="en-US" w:eastAsia="en-US" w:bidi="ar-SA"/>
      </w:rPr>
    </w:lvl>
    <w:lvl w:ilvl="2" w:tplc="7F706234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BD3ADDC0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4" w:tplc="9F760356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5" w:tplc="70B09E44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6" w:tplc="3C7A85E8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7" w:tplc="B69895E2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8" w:tplc="96C8F020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F2B7A9F"/>
    <w:multiLevelType w:val="hybridMultilevel"/>
    <w:tmpl w:val="153AB224"/>
    <w:lvl w:ilvl="0" w:tplc="A9FE0EF6">
      <w:start w:val="1"/>
      <w:numFmt w:val="decimal"/>
      <w:lvlText w:val="%1"/>
      <w:lvlJc w:val="left"/>
      <w:pPr>
        <w:ind w:left="344" w:hanging="297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ar-SA"/>
      </w:rPr>
    </w:lvl>
    <w:lvl w:ilvl="1" w:tplc="6350677A">
      <w:numFmt w:val="bullet"/>
      <w:lvlText w:val="•"/>
      <w:lvlJc w:val="left"/>
      <w:pPr>
        <w:ind w:left="1242" w:hanging="297"/>
      </w:pPr>
      <w:rPr>
        <w:rFonts w:hint="default"/>
        <w:lang w:val="en-US" w:eastAsia="en-US" w:bidi="ar-SA"/>
      </w:rPr>
    </w:lvl>
    <w:lvl w:ilvl="2" w:tplc="50289FF6">
      <w:numFmt w:val="bullet"/>
      <w:lvlText w:val="•"/>
      <w:lvlJc w:val="left"/>
      <w:pPr>
        <w:ind w:left="2144" w:hanging="297"/>
      </w:pPr>
      <w:rPr>
        <w:rFonts w:hint="default"/>
        <w:lang w:val="en-US" w:eastAsia="en-US" w:bidi="ar-SA"/>
      </w:rPr>
    </w:lvl>
    <w:lvl w:ilvl="3" w:tplc="174ACFD4">
      <w:numFmt w:val="bullet"/>
      <w:lvlText w:val="•"/>
      <w:lvlJc w:val="left"/>
      <w:pPr>
        <w:ind w:left="3046" w:hanging="297"/>
      </w:pPr>
      <w:rPr>
        <w:rFonts w:hint="default"/>
        <w:lang w:val="en-US" w:eastAsia="en-US" w:bidi="ar-SA"/>
      </w:rPr>
    </w:lvl>
    <w:lvl w:ilvl="4" w:tplc="7B78442A">
      <w:numFmt w:val="bullet"/>
      <w:lvlText w:val="•"/>
      <w:lvlJc w:val="left"/>
      <w:pPr>
        <w:ind w:left="3948" w:hanging="297"/>
      </w:pPr>
      <w:rPr>
        <w:rFonts w:hint="default"/>
        <w:lang w:val="en-US" w:eastAsia="en-US" w:bidi="ar-SA"/>
      </w:rPr>
    </w:lvl>
    <w:lvl w:ilvl="5" w:tplc="7BFAC776">
      <w:numFmt w:val="bullet"/>
      <w:lvlText w:val="•"/>
      <w:lvlJc w:val="left"/>
      <w:pPr>
        <w:ind w:left="4850" w:hanging="297"/>
      </w:pPr>
      <w:rPr>
        <w:rFonts w:hint="default"/>
        <w:lang w:val="en-US" w:eastAsia="en-US" w:bidi="ar-SA"/>
      </w:rPr>
    </w:lvl>
    <w:lvl w:ilvl="6" w:tplc="9376C2CE">
      <w:numFmt w:val="bullet"/>
      <w:lvlText w:val="•"/>
      <w:lvlJc w:val="left"/>
      <w:pPr>
        <w:ind w:left="5752" w:hanging="297"/>
      </w:pPr>
      <w:rPr>
        <w:rFonts w:hint="default"/>
        <w:lang w:val="en-US" w:eastAsia="en-US" w:bidi="ar-SA"/>
      </w:rPr>
    </w:lvl>
    <w:lvl w:ilvl="7" w:tplc="031A3CE6">
      <w:numFmt w:val="bullet"/>
      <w:lvlText w:val="•"/>
      <w:lvlJc w:val="left"/>
      <w:pPr>
        <w:ind w:left="6654" w:hanging="297"/>
      </w:pPr>
      <w:rPr>
        <w:rFonts w:hint="default"/>
        <w:lang w:val="en-US" w:eastAsia="en-US" w:bidi="ar-SA"/>
      </w:rPr>
    </w:lvl>
    <w:lvl w:ilvl="8" w:tplc="9AB0CF12">
      <w:numFmt w:val="bullet"/>
      <w:lvlText w:val="•"/>
      <w:lvlJc w:val="left"/>
      <w:pPr>
        <w:ind w:left="7556" w:hanging="297"/>
      </w:pPr>
      <w:rPr>
        <w:rFonts w:hint="default"/>
        <w:lang w:val="en-US" w:eastAsia="en-US" w:bidi="ar-SA"/>
      </w:rPr>
    </w:lvl>
  </w:abstractNum>
  <w:abstractNum w:abstractNumId="6" w15:restartNumberingAfterBreak="0">
    <w:nsid w:val="53E71458"/>
    <w:multiLevelType w:val="hybridMultilevel"/>
    <w:tmpl w:val="2D72CA90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1E4C16"/>
    <w:multiLevelType w:val="hybridMultilevel"/>
    <w:tmpl w:val="3D44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06FB8"/>
    <w:multiLevelType w:val="hybridMultilevel"/>
    <w:tmpl w:val="B2EA7024"/>
    <w:lvl w:ilvl="0" w:tplc="B79459F6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DFF78C6"/>
    <w:multiLevelType w:val="hybridMultilevel"/>
    <w:tmpl w:val="2494AE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0A"/>
    <w:rsid w:val="000A24EA"/>
    <w:rsid w:val="000E6502"/>
    <w:rsid w:val="000E6D67"/>
    <w:rsid w:val="00123F2F"/>
    <w:rsid w:val="00132032"/>
    <w:rsid w:val="001611D6"/>
    <w:rsid w:val="00321546"/>
    <w:rsid w:val="00327B1F"/>
    <w:rsid w:val="00355B3C"/>
    <w:rsid w:val="004F5A24"/>
    <w:rsid w:val="0050711E"/>
    <w:rsid w:val="005910E9"/>
    <w:rsid w:val="005D696E"/>
    <w:rsid w:val="005E40D1"/>
    <w:rsid w:val="00604B41"/>
    <w:rsid w:val="006F482F"/>
    <w:rsid w:val="00733847"/>
    <w:rsid w:val="0077668E"/>
    <w:rsid w:val="007849EE"/>
    <w:rsid w:val="007B2652"/>
    <w:rsid w:val="007F675A"/>
    <w:rsid w:val="0081307B"/>
    <w:rsid w:val="009632D9"/>
    <w:rsid w:val="00AB1551"/>
    <w:rsid w:val="00B21844"/>
    <w:rsid w:val="00CC21FB"/>
    <w:rsid w:val="00CE63AC"/>
    <w:rsid w:val="00D32CC6"/>
    <w:rsid w:val="00D53832"/>
    <w:rsid w:val="00D64CC7"/>
    <w:rsid w:val="00D73F07"/>
    <w:rsid w:val="00D80AF1"/>
    <w:rsid w:val="00E25DCC"/>
    <w:rsid w:val="00E65223"/>
    <w:rsid w:val="00EE63B9"/>
    <w:rsid w:val="00F161FE"/>
    <w:rsid w:val="00F4600A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7CB9"/>
  <w15:docId w15:val="{74F3B908-C505-4D59-B54E-79C12EA8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32032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27"/>
    </w:pPr>
    <w:rPr>
      <w:sz w:val="18"/>
      <w:szCs w:val="18"/>
    </w:rPr>
  </w:style>
  <w:style w:type="paragraph" w:styleId="Title">
    <w:name w:val="Title"/>
    <w:basedOn w:val="Normal"/>
    <w:link w:val="TitleChar"/>
    <w:uiPriority w:val="1"/>
    <w:qFormat/>
    <w:pPr>
      <w:spacing w:before="77"/>
      <w:ind w:left="116"/>
    </w:pPr>
    <w:rPr>
      <w:rFonts w:ascii="Tahoma" w:eastAsia="Tahoma" w:hAnsi="Tahoma" w:cs="Tahoma"/>
      <w:b/>
      <w:bCs/>
    </w:rPr>
  </w:style>
  <w:style w:type="paragraph" w:styleId="ListParagraph">
    <w:name w:val="List Paragraph"/>
    <w:basedOn w:val="Normal"/>
    <w:uiPriority w:val="99"/>
    <w:qFormat/>
    <w:pPr>
      <w:ind w:left="344" w:right="170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7"/>
      <w:ind w:left="105"/>
    </w:pPr>
  </w:style>
  <w:style w:type="paragraph" w:styleId="Footer">
    <w:name w:val="footer"/>
    <w:basedOn w:val="Normal"/>
    <w:link w:val="FooterChar"/>
    <w:uiPriority w:val="99"/>
    <w:unhideWhenUsed/>
    <w:rsid w:val="000A24EA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0A24EA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TitleChar">
    <w:name w:val="Title Char"/>
    <w:basedOn w:val="DefaultParagraphFont"/>
    <w:link w:val="Title"/>
    <w:uiPriority w:val="1"/>
    <w:rsid w:val="00EE63B9"/>
    <w:rPr>
      <w:rFonts w:ascii="Tahoma" w:eastAsia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Maharani</dc:creator>
  <cp:lastModifiedBy>rani astin</cp:lastModifiedBy>
  <cp:revision>6</cp:revision>
  <dcterms:created xsi:type="dcterms:W3CDTF">2021-03-12T02:07:00Z</dcterms:created>
  <dcterms:modified xsi:type="dcterms:W3CDTF">2021-03-14T13:58:00Z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2020-10-21T00:00:00Z</vt:filetime>
  </property>
</Properties>
</file>